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01" w:rsidRDefault="00150401" w:rsidP="001504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FC" w:rsidRPr="005933CD" w:rsidRDefault="00A046FC" w:rsidP="00A046F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A046FC" w:rsidRPr="005933CD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6FC" w:rsidRPr="005933CD" w:rsidRDefault="00A046FC" w:rsidP="00A046FC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46FC" w:rsidRPr="005933CD" w:rsidRDefault="00A046FC" w:rsidP="00A046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</w:t>
      </w:r>
    </w:p>
    <w:p w:rsidR="00A046FC" w:rsidRPr="005933CD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Приазовское</w:t>
      </w:r>
    </w:p>
    <w:p w:rsidR="003751E6" w:rsidRDefault="003751E6" w:rsidP="000B6F7A">
      <w:pPr>
        <w:tabs>
          <w:tab w:val="left" w:pos="26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F7A" w:rsidRPr="00AC03E1" w:rsidRDefault="000B6F7A" w:rsidP="000B6F7A">
      <w:pPr>
        <w:tabs>
          <w:tab w:val="left" w:pos="26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постановление </w:t>
      </w:r>
      <w:r w:rsidR="002D63C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Приазовского муниципального округа от 04.02.2025 года №115 «О создании комиссии по делам несовершеннолетних и защите их прав Приазовского муниципального округа Запорожской области» </w:t>
      </w:r>
    </w:p>
    <w:p w:rsidR="00537DA8" w:rsidRPr="00C71646" w:rsidRDefault="00537DA8" w:rsidP="00537DA8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401" w:rsidRDefault="00F42CC8" w:rsidP="00F42CC8">
      <w:pPr>
        <w:spacing w:after="0" w:line="288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CC6300">
        <w:rPr>
          <w:rFonts w:ascii="Times New Roman" w:hAnsi="Times New Roman"/>
          <w:sz w:val="28"/>
          <w:szCs w:val="28"/>
        </w:rPr>
        <w:t xml:space="preserve">В </w:t>
      </w:r>
      <w:r w:rsidR="00137E9B">
        <w:rPr>
          <w:rFonts w:ascii="Times New Roman" w:hAnsi="Times New Roman"/>
          <w:sz w:val="28"/>
          <w:szCs w:val="28"/>
        </w:rPr>
        <w:t>связи с кадровыми изменениями</w:t>
      </w:r>
      <w:r w:rsidR="00537DA8" w:rsidRPr="00537DA8">
        <w:rPr>
          <w:rFonts w:ascii="Times New Roman" w:hAnsi="Times New Roman"/>
          <w:sz w:val="28"/>
          <w:szCs w:val="28"/>
        </w:rPr>
        <w:t>,</w:t>
      </w:r>
      <w:r w:rsidR="00137E9B">
        <w:rPr>
          <w:rFonts w:ascii="Times New Roman" w:hAnsi="Times New Roman"/>
          <w:sz w:val="28"/>
          <w:szCs w:val="28"/>
        </w:rPr>
        <w:t xml:space="preserve"> с целью защиты </w:t>
      </w:r>
      <w:r w:rsidR="00537DA8" w:rsidRPr="00537DA8">
        <w:rPr>
          <w:rFonts w:ascii="Times New Roman" w:hAnsi="Times New Roman"/>
          <w:sz w:val="28"/>
          <w:szCs w:val="28"/>
        </w:rPr>
        <w:t xml:space="preserve"> </w:t>
      </w:r>
      <w:r w:rsidR="00137E9B">
        <w:rPr>
          <w:rFonts w:ascii="Times New Roman" w:hAnsi="Times New Roman"/>
          <w:sz w:val="28"/>
          <w:szCs w:val="28"/>
        </w:rPr>
        <w:t>прав и интересов несовершеннолетних на территории Приазовского муниципального округа Запорожской области, руководствуясь Постановлением Правительства Российской Федерации от 06.11.2013 №995 «Об утверждении Примерного положения о комиссиях по делам несовершеннолетних и защите их прав», Постановле</w:t>
      </w:r>
      <w:r w:rsidR="00396963">
        <w:rPr>
          <w:rFonts w:ascii="Times New Roman" w:hAnsi="Times New Roman"/>
          <w:sz w:val="28"/>
          <w:szCs w:val="28"/>
        </w:rPr>
        <w:t>нием от 04.02.2025 года № 115 «</w:t>
      </w:r>
      <w:r w:rsidR="00137E9B">
        <w:rPr>
          <w:rFonts w:ascii="Times New Roman" w:hAnsi="Times New Roman"/>
          <w:sz w:val="28"/>
          <w:szCs w:val="28"/>
        </w:rPr>
        <w:t xml:space="preserve">О создании комиссии по делам несовершеннолетних и защите их прав Приазовского муниципального округа Запорожской области»,  </w:t>
      </w:r>
    </w:p>
    <w:p w:rsidR="00677A58" w:rsidRDefault="00677A58" w:rsidP="00F42CC8">
      <w:pPr>
        <w:spacing w:after="0" w:line="288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51E6" w:rsidRDefault="009978DD" w:rsidP="005B1CA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D5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3751E6" w:rsidRPr="002D2D5B">
        <w:rPr>
          <w:rFonts w:ascii="Times New Roman" w:hAnsi="Times New Roman" w:cs="Times New Roman"/>
          <w:b/>
          <w:sz w:val="28"/>
          <w:szCs w:val="28"/>
        </w:rPr>
        <w:t>:</w:t>
      </w:r>
    </w:p>
    <w:p w:rsidR="00677A58" w:rsidRPr="002D2D5B" w:rsidRDefault="00677A58" w:rsidP="005B1CA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C8" w:rsidRDefault="00396963" w:rsidP="00F42CC8">
      <w:pPr>
        <w:pStyle w:val="ac"/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№ 1 к постановлению № 115 от 04.02.2025 «О создании комиссии по делам несовершеннолетних и защите их прав Приазовского муниципального округа Запорожской области» и  </w:t>
      </w:r>
      <w:r w:rsidR="00137E9B">
        <w:rPr>
          <w:sz w:val="28"/>
          <w:szCs w:val="28"/>
        </w:rPr>
        <w:t xml:space="preserve"> изложить в новой редакции.</w:t>
      </w:r>
    </w:p>
    <w:p w:rsidR="00A046FC" w:rsidRDefault="00A046FC" w:rsidP="00677A58">
      <w:pPr>
        <w:pStyle w:val="ac"/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677A58">
        <w:rPr>
          <w:sz w:val="28"/>
          <w:szCs w:val="28"/>
        </w:rPr>
        <w:t>Контроль за исполнением настоящего постановления</w:t>
      </w:r>
      <w:r w:rsidR="00677A58" w:rsidRPr="00677A58">
        <w:rPr>
          <w:sz w:val="28"/>
          <w:szCs w:val="28"/>
        </w:rPr>
        <w:t xml:space="preserve"> </w:t>
      </w:r>
      <w:r w:rsidRPr="00677A58">
        <w:rPr>
          <w:sz w:val="28"/>
          <w:szCs w:val="28"/>
        </w:rPr>
        <w:t>оставляю за собой.</w:t>
      </w:r>
    </w:p>
    <w:p w:rsidR="00A046FC" w:rsidRPr="00677A58" w:rsidRDefault="00F42CC8" w:rsidP="00677A58">
      <w:pPr>
        <w:pStyle w:val="ac"/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677A58">
        <w:rPr>
          <w:sz w:val="28"/>
          <w:szCs w:val="28"/>
        </w:rPr>
        <w:t xml:space="preserve">Настоящее постановление вступает в силу </w:t>
      </w:r>
      <w:r w:rsidR="00677A58" w:rsidRPr="00677A58">
        <w:rPr>
          <w:sz w:val="28"/>
          <w:szCs w:val="28"/>
        </w:rPr>
        <w:t>со дня его подписания.</w:t>
      </w:r>
    </w:p>
    <w:p w:rsidR="002536D0" w:rsidRDefault="002536D0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9E6F46" w:rsidRDefault="009E6F46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A77A0F" w:rsidRDefault="00A77A0F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A77A0F" w:rsidRDefault="00A77A0F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A77A0F" w:rsidRDefault="00A77A0F" w:rsidP="001218AB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4C93" w:rsidRDefault="00D34C93" w:rsidP="001218AB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150401" w:rsidP="00D3670C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150401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Приазовского </w:t>
      </w:r>
    </w:p>
    <w:p w:rsidR="00150401" w:rsidRPr="00F11D97" w:rsidRDefault="00150401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</w:t>
      </w:r>
      <w:r w:rsidR="00677A58">
        <w:rPr>
          <w:color w:val="000000"/>
          <w:sz w:val="28"/>
          <w:szCs w:val="28"/>
        </w:rPr>
        <w:t xml:space="preserve">                                     </w:t>
      </w:r>
      <w:r w:rsidRPr="00F11D97">
        <w:rPr>
          <w:color w:val="000000"/>
          <w:sz w:val="28"/>
          <w:szCs w:val="28"/>
        </w:rPr>
        <w:t xml:space="preserve">А.С. </w:t>
      </w:r>
      <w:proofErr w:type="spellStart"/>
      <w:r w:rsidRPr="00F11D97">
        <w:rPr>
          <w:color w:val="000000"/>
          <w:sz w:val="28"/>
          <w:szCs w:val="28"/>
        </w:rPr>
        <w:t>Диковченко</w:t>
      </w:r>
      <w:proofErr w:type="spellEnd"/>
    </w:p>
    <w:p w:rsidR="00921951" w:rsidRDefault="00921951" w:rsidP="0046795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page_4_0"/>
    </w:p>
    <w:p w:rsidR="001F3BC9" w:rsidRDefault="001F3BC9" w:rsidP="001F3BC9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F3BC9" w:rsidRDefault="001F3BC9" w:rsidP="001F3BC9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F3BC9" w:rsidRDefault="001F3BC9" w:rsidP="001F3BC9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Приазовского муниципального округа</w:t>
      </w:r>
    </w:p>
    <w:p w:rsidR="001F3BC9" w:rsidRDefault="001F3BC9" w:rsidP="001F3BC9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___________ 2025 г. № ___</w:t>
      </w:r>
    </w:p>
    <w:p w:rsidR="001F3BC9" w:rsidRDefault="001F3BC9" w:rsidP="001F3BC9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</w:p>
    <w:p w:rsidR="001F3BC9" w:rsidRDefault="001F3BC9" w:rsidP="001F3BC9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1F3BC9" w:rsidRDefault="001F3BC9" w:rsidP="001F3BC9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1F3BC9" w:rsidRDefault="001F3BC9" w:rsidP="001F3BC9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Приазовского</w:t>
      </w:r>
    </w:p>
    <w:p w:rsidR="001F3BC9" w:rsidRDefault="001F3BC9" w:rsidP="001F3BC9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1F3BC9" w:rsidRDefault="001F3BC9" w:rsidP="001F3BC9">
      <w:pPr>
        <w:spacing w:line="240" w:lineRule="auto"/>
        <w:ind w:left="496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04.02.2025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115</w:t>
      </w:r>
    </w:p>
    <w:p w:rsidR="001F3BC9" w:rsidRDefault="001F3BC9" w:rsidP="001F3BC9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bookmarkEnd w:id="0"/>
    <w:p w:rsidR="001F3BC9" w:rsidRPr="001F3BC9" w:rsidRDefault="001F3BC9" w:rsidP="001F3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BC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F3BC9" w:rsidRPr="001F3BC9" w:rsidRDefault="001F3BC9" w:rsidP="001F3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BC9"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 и защите их прав</w:t>
      </w:r>
    </w:p>
    <w:p w:rsidR="001F3BC9" w:rsidRPr="001F3BC9" w:rsidRDefault="001F3BC9" w:rsidP="00467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BC9">
        <w:rPr>
          <w:rFonts w:ascii="Times New Roman" w:hAnsi="Times New Roman" w:cs="Times New Roman"/>
          <w:b/>
          <w:sz w:val="28"/>
          <w:szCs w:val="28"/>
        </w:rPr>
        <w:t>Приазовского муниципального округа Запорожской области</w:t>
      </w:r>
    </w:p>
    <w:tbl>
      <w:tblPr>
        <w:tblStyle w:val="af"/>
        <w:tblW w:w="960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1F3BC9" w:rsidRPr="001F3BC9" w:rsidTr="001F3BC9">
        <w:tc>
          <w:tcPr>
            <w:tcW w:w="3510" w:type="dxa"/>
            <w:hideMark/>
          </w:tcPr>
          <w:p w:rsidR="001F3BC9" w:rsidRPr="00467958" w:rsidRDefault="001F3BC9" w:rsidP="00B3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958">
              <w:rPr>
                <w:rFonts w:ascii="Times New Roman" w:hAnsi="Times New Roman" w:cs="Times New Roman"/>
                <w:sz w:val="28"/>
                <w:szCs w:val="28"/>
              </w:rPr>
              <w:t>Славинский</w:t>
            </w:r>
          </w:p>
          <w:p w:rsidR="001F3BC9" w:rsidRPr="00467958" w:rsidRDefault="001F3BC9" w:rsidP="00B3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958">
              <w:rPr>
                <w:rFonts w:ascii="Times New Roman" w:hAnsi="Times New Roman" w:cs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6096" w:type="dxa"/>
          </w:tcPr>
          <w:p w:rsidR="001F3BC9" w:rsidRPr="001F3BC9" w:rsidRDefault="001F3BC9" w:rsidP="00B37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BC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Приазовского муниципального округа, председатель комиссии.</w:t>
            </w:r>
          </w:p>
          <w:p w:rsidR="001F3BC9" w:rsidRPr="001F3BC9" w:rsidRDefault="001F3BC9" w:rsidP="00B37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9" w:rsidRPr="001F3BC9" w:rsidTr="001F3BC9">
        <w:tc>
          <w:tcPr>
            <w:tcW w:w="3510" w:type="dxa"/>
            <w:hideMark/>
          </w:tcPr>
          <w:p w:rsidR="001F3BC9" w:rsidRPr="00467958" w:rsidRDefault="001F3BC9" w:rsidP="00B3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958">
              <w:rPr>
                <w:rFonts w:ascii="Times New Roman" w:hAnsi="Times New Roman" w:cs="Times New Roman"/>
                <w:sz w:val="28"/>
                <w:szCs w:val="28"/>
              </w:rPr>
              <w:t>Нарольская</w:t>
            </w:r>
            <w:proofErr w:type="spellEnd"/>
            <w:r w:rsidRPr="00467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BC9" w:rsidRPr="00467958" w:rsidRDefault="001F3BC9" w:rsidP="00B3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958">
              <w:rPr>
                <w:rFonts w:ascii="Times New Roman" w:hAnsi="Times New Roman" w:cs="Times New Roman"/>
                <w:sz w:val="28"/>
                <w:szCs w:val="28"/>
              </w:rPr>
              <w:t>Дарья Сергеевна</w:t>
            </w:r>
          </w:p>
        </w:tc>
        <w:tc>
          <w:tcPr>
            <w:tcW w:w="6096" w:type="dxa"/>
          </w:tcPr>
          <w:p w:rsidR="001F3BC9" w:rsidRPr="001F3BC9" w:rsidRDefault="001F3BC9" w:rsidP="00B37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BC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обеспечению деятельности комиссии по делам несовершеннолетних и защите их прав Администрации Приазовского муниципального округа, заместитель председателя комиссии.</w:t>
            </w:r>
          </w:p>
          <w:p w:rsidR="001F3BC9" w:rsidRPr="001F3BC9" w:rsidRDefault="001F3BC9" w:rsidP="00B37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9" w:rsidRPr="001F3BC9" w:rsidTr="001F3BC9">
        <w:tc>
          <w:tcPr>
            <w:tcW w:w="3510" w:type="dxa"/>
            <w:hideMark/>
          </w:tcPr>
          <w:p w:rsidR="001F3BC9" w:rsidRPr="00467958" w:rsidRDefault="001F3BC9" w:rsidP="00B3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958">
              <w:rPr>
                <w:rFonts w:ascii="Times New Roman" w:hAnsi="Times New Roman" w:cs="Times New Roman"/>
                <w:sz w:val="28"/>
                <w:szCs w:val="28"/>
              </w:rPr>
              <w:t>Нарольская</w:t>
            </w:r>
            <w:proofErr w:type="spellEnd"/>
            <w:r w:rsidRPr="00467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BC9" w:rsidRPr="00467958" w:rsidRDefault="001F3BC9" w:rsidP="00B3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958">
              <w:rPr>
                <w:rFonts w:ascii="Times New Roman" w:hAnsi="Times New Roman" w:cs="Times New Roman"/>
                <w:sz w:val="28"/>
                <w:szCs w:val="28"/>
              </w:rPr>
              <w:t>Дарья Сергеевна</w:t>
            </w:r>
          </w:p>
        </w:tc>
        <w:tc>
          <w:tcPr>
            <w:tcW w:w="6096" w:type="dxa"/>
            <w:hideMark/>
          </w:tcPr>
          <w:p w:rsidR="001F3BC9" w:rsidRPr="001F3BC9" w:rsidRDefault="001F3BC9" w:rsidP="00B37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BC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обеспечению деятельности комиссии по делам несовершеннолетних и защите их прав Администрации Приазовского муниципального округа, временно исполняющий обязанности ответственного секретаря комиссии.</w:t>
            </w:r>
          </w:p>
        </w:tc>
      </w:tr>
    </w:tbl>
    <w:p w:rsidR="001F3BC9" w:rsidRPr="001F3BC9" w:rsidRDefault="001F3BC9" w:rsidP="00B373C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0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1F3BC9" w:rsidRPr="001F3BC9" w:rsidTr="00467958">
        <w:trPr>
          <w:trHeight w:val="546"/>
        </w:trPr>
        <w:tc>
          <w:tcPr>
            <w:tcW w:w="3510" w:type="dxa"/>
          </w:tcPr>
          <w:p w:rsidR="001F3BC9" w:rsidRPr="001F3BC9" w:rsidRDefault="001F3B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9" w:rsidRPr="001F3BC9" w:rsidRDefault="001F3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F3BC9" w:rsidRPr="001F3BC9" w:rsidRDefault="001F3B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BC9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1F3BC9" w:rsidRPr="001F3BC9" w:rsidRDefault="001F3B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9" w:rsidRPr="001F3BC9" w:rsidTr="001F3BC9">
        <w:tc>
          <w:tcPr>
            <w:tcW w:w="3510" w:type="dxa"/>
            <w:hideMark/>
          </w:tcPr>
          <w:p w:rsidR="001F3BC9" w:rsidRPr="00467958" w:rsidRDefault="001F3BC9" w:rsidP="00467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958">
              <w:rPr>
                <w:rFonts w:ascii="Times New Roman" w:hAnsi="Times New Roman" w:cs="Times New Roman"/>
                <w:sz w:val="28"/>
                <w:szCs w:val="28"/>
              </w:rPr>
              <w:t>Тихоненко</w:t>
            </w:r>
          </w:p>
          <w:p w:rsidR="001F3BC9" w:rsidRPr="00467958" w:rsidRDefault="001F3BC9" w:rsidP="00467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958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096" w:type="dxa"/>
          </w:tcPr>
          <w:p w:rsidR="001F3BC9" w:rsidRPr="001F3BC9" w:rsidRDefault="001F3BC9" w:rsidP="0046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BC9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туризма, молодёжной политики и спорта Администрации Приазовского муниципального округа.</w:t>
            </w:r>
          </w:p>
          <w:p w:rsidR="001F3BC9" w:rsidRPr="001F3BC9" w:rsidRDefault="001F3BC9" w:rsidP="0046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9" w:rsidRPr="001F3BC9" w:rsidTr="001F3BC9">
        <w:tc>
          <w:tcPr>
            <w:tcW w:w="3510" w:type="dxa"/>
          </w:tcPr>
          <w:p w:rsidR="001F3BC9" w:rsidRPr="00467958" w:rsidRDefault="001F3BC9" w:rsidP="00467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958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467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BC9" w:rsidRPr="00467958" w:rsidRDefault="001F3BC9" w:rsidP="00467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958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  <w:p w:rsidR="001F3BC9" w:rsidRPr="00B373C4" w:rsidRDefault="001F3BC9" w:rsidP="004679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BC9" w:rsidRPr="00B373C4" w:rsidRDefault="001F3BC9" w:rsidP="004679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BC9" w:rsidRPr="00B373C4" w:rsidRDefault="001F3BC9" w:rsidP="004679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BC9" w:rsidRPr="00467958" w:rsidRDefault="001F3BC9" w:rsidP="00467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958">
              <w:rPr>
                <w:rFonts w:ascii="Times New Roman" w:hAnsi="Times New Roman" w:cs="Times New Roman"/>
                <w:sz w:val="28"/>
                <w:szCs w:val="28"/>
              </w:rPr>
              <w:t xml:space="preserve">Панкова </w:t>
            </w:r>
          </w:p>
          <w:p w:rsidR="001F3BC9" w:rsidRPr="00467958" w:rsidRDefault="001F3BC9" w:rsidP="00467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958">
              <w:rPr>
                <w:rFonts w:ascii="Times New Roman" w:hAnsi="Times New Roman" w:cs="Times New Roman"/>
                <w:sz w:val="28"/>
                <w:szCs w:val="28"/>
              </w:rPr>
              <w:t>Виктория Николаевна</w:t>
            </w:r>
          </w:p>
          <w:p w:rsidR="001F3BC9" w:rsidRPr="00B373C4" w:rsidRDefault="001F3BC9" w:rsidP="004679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1F3BC9" w:rsidRPr="001F3BC9" w:rsidRDefault="001F3BC9" w:rsidP="0046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B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начальника отдела культуры, туризма, молодёжной политики и спорта Администрации Приазовского муниципального округа.</w:t>
            </w:r>
          </w:p>
          <w:p w:rsidR="001F3BC9" w:rsidRPr="001F3BC9" w:rsidRDefault="001F3BC9" w:rsidP="0046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9" w:rsidRPr="001F3BC9" w:rsidRDefault="001F3BC9" w:rsidP="0046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BC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опеки и попечительства в отношении несовершеннолетних граждан </w:t>
            </w:r>
            <w:r w:rsidRPr="001F3B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Приазовского муниципального округа.</w:t>
            </w:r>
          </w:p>
          <w:p w:rsidR="001F3BC9" w:rsidRPr="001F3BC9" w:rsidRDefault="001F3BC9" w:rsidP="0046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9" w:rsidRPr="001F3BC9" w:rsidTr="001F3BC9">
        <w:tc>
          <w:tcPr>
            <w:tcW w:w="3510" w:type="dxa"/>
          </w:tcPr>
          <w:p w:rsidR="001F3BC9" w:rsidRPr="00467958" w:rsidRDefault="001F3BC9" w:rsidP="00B3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Кучерява</w:t>
            </w:r>
          </w:p>
          <w:p w:rsidR="001F3BC9" w:rsidRPr="00467958" w:rsidRDefault="001F3BC9" w:rsidP="00B3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958">
              <w:rPr>
                <w:rFonts w:ascii="Times New Roman" w:hAnsi="Times New Roman" w:cs="Times New Roman"/>
                <w:sz w:val="28"/>
                <w:szCs w:val="28"/>
              </w:rPr>
              <w:t>Любовь Николаевна</w:t>
            </w:r>
          </w:p>
          <w:p w:rsidR="001F3BC9" w:rsidRPr="00B373C4" w:rsidRDefault="001F3BC9" w:rsidP="00B37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1F3BC9" w:rsidRPr="001F3BC9" w:rsidRDefault="001F3BC9" w:rsidP="00B37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B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ГБУ ОО ЗО «Приазовская СОШ №9» Приазовского района  (по согласованию).</w:t>
            </w:r>
          </w:p>
          <w:p w:rsidR="001F3BC9" w:rsidRPr="001F3BC9" w:rsidRDefault="001F3BC9" w:rsidP="00B37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9" w:rsidRPr="001F3BC9" w:rsidTr="001F3BC9">
        <w:tc>
          <w:tcPr>
            <w:tcW w:w="3510" w:type="dxa"/>
            <w:hideMark/>
          </w:tcPr>
          <w:p w:rsidR="001F3BC9" w:rsidRPr="00467958" w:rsidRDefault="001F3BC9" w:rsidP="00B3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958">
              <w:rPr>
                <w:rFonts w:ascii="Times New Roman" w:hAnsi="Times New Roman" w:cs="Times New Roman"/>
                <w:sz w:val="28"/>
                <w:szCs w:val="28"/>
              </w:rPr>
              <w:t>Вильчинская</w:t>
            </w:r>
            <w:proofErr w:type="spellEnd"/>
            <w:r w:rsidRPr="00467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BC9" w:rsidRPr="00B373C4" w:rsidRDefault="001F3BC9" w:rsidP="00B37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958">
              <w:rPr>
                <w:rFonts w:ascii="Times New Roman" w:hAnsi="Times New Roman" w:cs="Times New Roman"/>
                <w:sz w:val="28"/>
                <w:szCs w:val="28"/>
              </w:rPr>
              <w:t>Елена Станиславовна</w:t>
            </w:r>
            <w:r w:rsidRPr="00B37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1F3BC9" w:rsidRPr="001F3BC9" w:rsidRDefault="001F3BC9" w:rsidP="00B37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BC9">
              <w:rPr>
                <w:rFonts w:ascii="Times New Roman" w:hAnsi="Times New Roman" w:cs="Times New Roman"/>
                <w:sz w:val="28"/>
                <w:szCs w:val="28"/>
              </w:rPr>
              <w:t>Начальник Приазовского филиала ФКУ  УФСИН России по Запорожской области (по согласованию).</w:t>
            </w:r>
          </w:p>
          <w:p w:rsidR="001F3BC9" w:rsidRPr="001F3BC9" w:rsidRDefault="001F3BC9" w:rsidP="00B37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9" w:rsidRPr="001F3BC9" w:rsidTr="001F3BC9">
        <w:tc>
          <w:tcPr>
            <w:tcW w:w="3510" w:type="dxa"/>
            <w:hideMark/>
          </w:tcPr>
          <w:p w:rsidR="001F3BC9" w:rsidRPr="00467958" w:rsidRDefault="001F3BC9" w:rsidP="00B3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958">
              <w:rPr>
                <w:rFonts w:ascii="Times New Roman" w:hAnsi="Times New Roman" w:cs="Times New Roman"/>
                <w:sz w:val="28"/>
                <w:szCs w:val="28"/>
              </w:rPr>
              <w:t>Понятых</w:t>
            </w:r>
          </w:p>
          <w:p w:rsidR="001F3BC9" w:rsidRPr="00B373C4" w:rsidRDefault="001F3BC9" w:rsidP="00B37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958">
              <w:rPr>
                <w:rFonts w:ascii="Times New Roman" w:hAnsi="Times New Roman" w:cs="Times New Roman"/>
                <w:sz w:val="28"/>
                <w:szCs w:val="28"/>
              </w:rPr>
              <w:t>Оксана Вячеславовна</w:t>
            </w:r>
          </w:p>
        </w:tc>
        <w:tc>
          <w:tcPr>
            <w:tcW w:w="6096" w:type="dxa"/>
          </w:tcPr>
          <w:p w:rsidR="001F3BC9" w:rsidRPr="001F3BC9" w:rsidRDefault="001F3BC9" w:rsidP="00B37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BC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</w:t>
            </w:r>
            <w:proofErr w:type="gramStart"/>
            <w:r w:rsidRPr="001F3BC9">
              <w:rPr>
                <w:rFonts w:ascii="Times New Roman" w:hAnsi="Times New Roman" w:cs="Times New Roman"/>
                <w:sz w:val="28"/>
                <w:szCs w:val="28"/>
              </w:rPr>
              <w:t>отдела  ГКУ</w:t>
            </w:r>
            <w:proofErr w:type="gramEnd"/>
            <w:r w:rsidRPr="001F3BC9">
              <w:rPr>
                <w:rFonts w:ascii="Times New Roman" w:hAnsi="Times New Roman" w:cs="Times New Roman"/>
                <w:sz w:val="28"/>
                <w:szCs w:val="28"/>
              </w:rPr>
              <w:t xml:space="preserve"> «Центр занятости населения Запорожской области» по </w:t>
            </w:r>
            <w:proofErr w:type="spellStart"/>
            <w:r w:rsidRPr="001F3BC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F3BC9">
              <w:rPr>
                <w:rFonts w:ascii="Times New Roman" w:hAnsi="Times New Roman" w:cs="Times New Roman"/>
                <w:sz w:val="28"/>
                <w:szCs w:val="28"/>
              </w:rPr>
              <w:t xml:space="preserve"> Приазовское и Приазовскому району (по согласованию).</w:t>
            </w:r>
          </w:p>
          <w:p w:rsidR="001F3BC9" w:rsidRPr="001F3BC9" w:rsidRDefault="001F3BC9" w:rsidP="00B37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9" w:rsidRPr="001F3BC9" w:rsidTr="001F3BC9">
        <w:tc>
          <w:tcPr>
            <w:tcW w:w="3510" w:type="dxa"/>
            <w:hideMark/>
          </w:tcPr>
          <w:p w:rsidR="001F3BC9" w:rsidRPr="00467958" w:rsidRDefault="001F3BC9" w:rsidP="00B3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958">
              <w:rPr>
                <w:rFonts w:ascii="Times New Roman" w:hAnsi="Times New Roman" w:cs="Times New Roman"/>
                <w:sz w:val="28"/>
                <w:szCs w:val="28"/>
              </w:rPr>
              <w:t xml:space="preserve">Кривенко </w:t>
            </w:r>
          </w:p>
          <w:p w:rsidR="001F3BC9" w:rsidRPr="001F3BC9" w:rsidRDefault="001F3BC9" w:rsidP="00B3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958">
              <w:rPr>
                <w:rFonts w:ascii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6096" w:type="dxa"/>
          </w:tcPr>
          <w:p w:rsidR="001F3BC9" w:rsidRPr="001F3BC9" w:rsidRDefault="001F3BC9">
            <w:pPr>
              <w:pStyle w:val="a5"/>
              <w:tabs>
                <w:tab w:val="left" w:pos="4260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BC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Мелитопольского районного управления социальной защиты МТ и СП ВГА ЗО (по согласованию).</w:t>
            </w:r>
          </w:p>
          <w:p w:rsidR="001F3BC9" w:rsidRPr="001F3BC9" w:rsidRDefault="001F3BC9">
            <w:pPr>
              <w:pStyle w:val="a5"/>
              <w:tabs>
                <w:tab w:val="left" w:pos="4260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9" w:rsidRPr="001F3BC9" w:rsidTr="001F3BC9">
        <w:tc>
          <w:tcPr>
            <w:tcW w:w="3510" w:type="dxa"/>
            <w:hideMark/>
          </w:tcPr>
          <w:p w:rsidR="001F3BC9" w:rsidRPr="00467958" w:rsidRDefault="001F3BC9" w:rsidP="00B3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958">
              <w:rPr>
                <w:rFonts w:ascii="Times New Roman" w:hAnsi="Times New Roman" w:cs="Times New Roman"/>
                <w:sz w:val="28"/>
                <w:szCs w:val="28"/>
              </w:rPr>
              <w:t xml:space="preserve">Лукьянова </w:t>
            </w:r>
          </w:p>
          <w:p w:rsidR="001F3BC9" w:rsidRPr="001F3BC9" w:rsidRDefault="001F3BC9" w:rsidP="00B3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958">
              <w:rPr>
                <w:rFonts w:ascii="Times New Roman" w:hAnsi="Times New Roman" w:cs="Times New Roman"/>
                <w:sz w:val="28"/>
                <w:szCs w:val="28"/>
              </w:rPr>
              <w:t>Ирина Иванов</w:t>
            </w:r>
            <w:bookmarkStart w:id="1" w:name="_GoBack"/>
            <w:bookmarkEnd w:id="1"/>
            <w:r w:rsidRPr="004679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6096" w:type="dxa"/>
          </w:tcPr>
          <w:p w:rsidR="001F3BC9" w:rsidRPr="001F3BC9" w:rsidRDefault="001F3B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BC9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медицинской части ГБУ «Приазовская центральная районная больница» (по согласованию).</w:t>
            </w:r>
          </w:p>
          <w:p w:rsidR="001F3BC9" w:rsidRPr="001F3BC9" w:rsidRDefault="001F3B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9" w:rsidRPr="001F3BC9" w:rsidTr="001F3BC9">
        <w:tc>
          <w:tcPr>
            <w:tcW w:w="3510" w:type="dxa"/>
            <w:hideMark/>
          </w:tcPr>
          <w:p w:rsidR="001F3BC9" w:rsidRPr="00467958" w:rsidRDefault="001F3BC9" w:rsidP="00B3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958">
              <w:rPr>
                <w:rFonts w:ascii="Times New Roman" w:hAnsi="Times New Roman" w:cs="Times New Roman"/>
                <w:sz w:val="28"/>
                <w:szCs w:val="28"/>
              </w:rPr>
              <w:t>Карабаза</w:t>
            </w:r>
            <w:proofErr w:type="spellEnd"/>
            <w:r w:rsidRPr="00467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BC9" w:rsidRPr="001F3BC9" w:rsidRDefault="001F3BC9" w:rsidP="00B3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958">
              <w:rPr>
                <w:rFonts w:ascii="Times New Roman" w:hAnsi="Times New Roman" w:cs="Times New Roman"/>
                <w:sz w:val="28"/>
                <w:szCs w:val="28"/>
              </w:rPr>
              <w:t>Ярослав Владимирович</w:t>
            </w:r>
          </w:p>
        </w:tc>
        <w:tc>
          <w:tcPr>
            <w:tcW w:w="6096" w:type="dxa"/>
          </w:tcPr>
          <w:p w:rsidR="001F3BC9" w:rsidRPr="001F3BC9" w:rsidRDefault="001F3B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BC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ОП № 2 УМВД России «Мелитопольское» (по согласованию).</w:t>
            </w:r>
          </w:p>
          <w:p w:rsidR="001F3BC9" w:rsidRPr="001F3BC9" w:rsidRDefault="001F3B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BC9" w:rsidRPr="00906F68" w:rsidRDefault="001F3BC9" w:rsidP="00C74675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D2609D" w:rsidRDefault="00D2609D" w:rsidP="00D2609D"/>
    <w:sectPr w:rsidR="00D2609D" w:rsidSect="00A046FC">
      <w:headerReference w:type="default" r:id="rId8"/>
      <w:headerReference w:type="first" r:id="rId9"/>
      <w:pgSz w:w="11905" w:h="16838"/>
      <w:pgMar w:top="568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B70" w:rsidRDefault="00014B70">
      <w:pPr>
        <w:spacing w:after="0" w:line="240" w:lineRule="auto"/>
      </w:pPr>
      <w:r>
        <w:separator/>
      </w:r>
    </w:p>
  </w:endnote>
  <w:endnote w:type="continuationSeparator" w:id="0">
    <w:p w:rsidR="00014B70" w:rsidRDefault="0001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B70" w:rsidRDefault="00014B70">
      <w:pPr>
        <w:spacing w:after="0" w:line="240" w:lineRule="auto"/>
      </w:pPr>
      <w:r>
        <w:separator/>
      </w:r>
    </w:p>
  </w:footnote>
  <w:footnote w:type="continuationSeparator" w:id="0">
    <w:p w:rsidR="00014B70" w:rsidRDefault="00014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804339"/>
      <w:docPartObj>
        <w:docPartGallery w:val="Page Numbers (Top of Page)"/>
        <w:docPartUnique/>
      </w:docPartObj>
    </w:sdtPr>
    <w:sdtEndPr/>
    <w:sdtContent>
      <w:p w:rsidR="001511E1" w:rsidRDefault="001511E1">
        <w:pPr>
          <w:pStyle w:val="a5"/>
          <w:jc w:val="center"/>
        </w:pPr>
      </w:p>
      <w:p w:rsidR="001511E1" w:rsidRDefault="00014B70" w:rsidP="00467958">
        <w:pPr>
          <w:pStyle w:val="a5"/>
        </w:pPr>
      </w:p>
    </w:sdtContent>
  </w:sdt>
  <w:p w:rsidR="001511E1" w:rsidRDefault="001511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E1" w:rsidRDefault="001511E1">
    <w:pPr>
      <w:pStyle w:val="a5"/>
      <w:jc w:val="center"/>
    </w:pPr>
  </w:p>
  <w:p w:rsidR="001511E1" w:rsidRDefault="001511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065329"/>
    <w:multiLevelType w:val="hybridMultilevel"/>
    <w:tmpl w:val="A85E9D46"/>
    <w:lvl w:ilvl="0" w:tplc="83E08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D67B4C"/>
    <w:multiLevelType w:val="hybridMultilevel"/>
    <w:tmpl w:val="C38C6AB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F1B"/>
    <w:rsid w:val="00014B70"/>
    <w:rsid w:val="00057F44"/>
    <w:rsid w:val="00080675"/>
    <w:rsid w:val="000925D8"/>
    <w:rsid w:val="000B6F7A"/>
    <w:rsid w:val="000C308F"/>
    <w:rsid w:val="000D7162"/>
    <w:rsid w:val="00101269"/>
    <w:rsid w:val="001074AA"/>
    <w:rsid w:val="00110F1B"/>
    <w:rsid w:val="00116650"/>
    <w:rsid w:val="001218AB"/>
    <w:rsid w:val="00137E9B"/>
    <w:rsid w:val="00150401"/>
    <w:rsid w:val="001511E1"/>
    <w:rsid w:val="0018436F"/>
    <w:rsid w:val="001B10A4"/>
    <w:rsid w:val="001F3BC9"/>
    <w:rsid w:val="00220B8D"/>
    <w:rsid w:val="00235E4B"/>
    <w:rsid w:val="002536D0"/>
    <w:rsid w:val="00284E43"/>
    <w:rsid w:val="00285BCF"/>
    <w:rsid w:val="002A4F79"/>
    <w:rsid w:val="002C3981"/>
    <w:rsid w:val="002D2D5B"/>
    <w:rsid w:val="002D63CF"/>
    <w:rsid w:val="00335D91"/>
    <w:rsid w:val="00342310"/>
    <w:rsid w:val="003751E6"/>
    <w:rsid w:val="00396963"/>
    <w:rsid w:val="00431AC8"/>
    <w:rsid w:val="00442FF6"/>
    <w:rsid w:val="00457DA9"/>
    <w:rsid w:val="0046190B"/>
    <w:rsid w:val="00467711"/>
    <w:rsid w:val="00467958"/>
    <w:rsid w:val="004735D2"/>
    <w:rsid w:val="004A4215"/>
    <w:rsid w:val="004F301C"/>
    <w:rsid w:val="0052264D"/>
    <w:rsid w:val="00537DA8"/>
    <w:rsid w:val="005554A7"/>
    <w:rsid w:val="005931EC"/>
    <w:rsid w:val="005B1CA7"/>
    <w:rsid w:val="00675A18"/>
    <w:rsid w:val="00677A58"/>
    <w:rsid w:val="006C7F84"/>
    <w:rsid w:val="00740633"/>
    <w:rsid w:val="007B1E87"/>
    <w:rsid w:val="007E4558"/>
    <w:rsid w:val="00892A11"/>
    <w:rsid w:val="008C23FE"/>
    <w:rsid w:val="008D265A"/>
    <w:rsid w:val="008E4EBB"/>
    <w:rsid w:val="008F7B51"/>
    <w:rsid w:val="00921951"/>
    <w:rsid w:val="009978DD"/>
    <w:rsid w:val="009A05A0"/>
    <w:rsid w:val="009A4413"/>
    <w:rsid w:val="009C0C95"/>
    <w:rsid w:val="009E6F46"/>
    <w:rsid w:val="00A046FC"/>
    <w:rsid w:val="00A05369"/>
    <w:rsid w:val="00A26D33"/>
    <w:rsid w:val="00A77A0F"/>
    <w:rsid w:val="00AB608B"/>
    <w:rsid w:val="00AB7ABA"/>
    <w:rsid w:val="00B373C4"/>
    <w:rsid w:val="00B70B42"/>
    <w:rsid w:val="00BF5912"/>
    <w:rsid w:val="00C05EEE"/>
    <w:rsid w:val="00C74675"/>
    <w:rsid w:val="00C8262E"/>
    <w:rsid w:val="00CC7B4D"/>
    <w:rsid w:val="00CD66FD"/>
    <w:rsid w:val="00D2609D"/>
    <w:rsid w:val="00D34C93"/>
    <w:rsid w:val="00D353E2"/>
    <w:rsid w:val="00D36533"/>
    <w:rsid w:val="00D3670C"/>
    <w:rsid w:val="00D60FCB"/>
    <w:rsid w:val="00DE3724"/>
    <w:rsid w:val="00DE7BFC"/>
    <w:rsid w:val="00E0094F"/>
    <w:rsid w:val="00E36FD3"/>
    <w:rsid w:val="00E650A6"/>
    <w:rsid w:val="00E65B5A"/>
    <w:rsid w:val="00EC11C5"/>
    <w:rsid w:val="00EF3EB5"/>
    <w:rsid w:val="00F02ABF"/>
    <w:rsid w:val="00F42CC8"/>
    <w:rsid w:val="00F6222E"/>
    <w:rsid w:val="00F763EA"/>
    <w:rsid w:val="00F96E14"/>
    <w:rsid w:val="00FA456C"/>
    <w:rsid w:val="00FB05E2"/>
    <w:rsid w:val="00FB182B"/>
    <w:rsid w:val="00FB384F"/>
    <w:rsid w:val="00FC012B"/>
    <w:rsid w:val="00FD03DB"/>
    <w:rsid w:val="00FD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79E8F-3E0C-40C9-BEC7-9D9E33A0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E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75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51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5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751E6"/>
  </w:style>
  <w:style w:type="paragraph" w:styleId="a7">
    <w:name w:val="footer"/>
    <w:basedOn w:val="a"/>
    <w:link w:val="a8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1E6"/>
  </w:style>
  <w:style w:type="paragraph" w:styleId="a9">
    <w:name w:val="footnote text"/>
    <w:basedOn w:val="a"/>
    <w:link w:val="aa"/>
    <w:uiPriority w:val="99"/>
    <w:semiHidden/>
    <w:unhideWhenUsed/>
    <w:rsid w:val="003751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751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751E6"/>
    <w:rPr>
      <w:vertAlign w:val="superscript"/>
    </w:rPr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"/>
    <w:link w:val="ad"/>
    <w:uiPriority w:val="34"/>
    <w:qFormat/>
    <w:rsid w:val="00375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375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75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37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751E6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3751E6"/>
    <w:rPr>
      <w:b/>
      <w:bCs/>
    </w:rPr>
  </w:style>
  <w:style w:type="paragraph" w:customStyle="1" w:styleId="ConsNormal">
    <w:name w:val="ConsNormal"/>
    <w:rsid w:val="003751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Основной текст_"/>
    <w:basedOn w:val="a0"/>
    <w:link w:val="1"/>
    <w:locked/>
    <w:rsid w:val="00235E4B"/>
    <w:rPr>
      <w:rFonts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2"/>
    <w:rsid w:val="00235E4B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15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c"/>
    <w:uiPriority w:val="1"/>
    <w:qFormat/>
    <w:locked/>
    <w:rsid w:val="00A046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cp:lastPrinted>2025-02-26T10:04:00Z</cp:lastPrinted>
  <dcterms:created xsi:type="dcterms:W3CDTF">2025-02-19T05:36:00Z</dcterms:created>
  <dcterms:modified xsi:type="dcterms:W3CDTF">2025-02-27T06:15:00Z</dcterms:modified>
</cp:coreProperties>
</file>