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FD6235">
        <w:rPr>
          <w:sz w:val="28"/>
          <w:szCs w:val="28"/>
        </w:rPr>
        <w:t>Дружбы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756B08">
        <w:rPr>
          <w:sz w:val="28"/>
          <w:szCs w:val="28"/>
        </w:rPr>
        <w:t xml:space="preserve">Богдановка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FD6235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6E2368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368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4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2B7D8F">
        <w:rPr>
          <w:bCs/>
          <w:sz w:val="28"/>
          <w:szCs w:val="28"/>
          <w:shd w:val="clear" w:color="auto" w:fill="FFFFFF"/>
        </w:rPr>
        <w:t xml:space="preserve"> Богдановка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4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7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10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10</w:t>
      </w:r>
      <w:r>
        <w:rPr>
          <w:bCs/>
          <w:sz w:val="28"/>
          <w:szCs w:val="28"/>
          <w:shd w:val="clear" w:color="auto" w:fill="FFFFFF"/>
        </w:rPr>
        <w:t>;</w:t>
      </w:r>
    </w:p>
    <w:p w:rsidR="00A924AE" w:rsidRDefault="006E236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1.5. </w:t>
      </w:r>
      <w:r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16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16</w:t>
      </w:r>
      <w:r>
        <w:rPr>
          <w:bCs/>
          <w:sz w:val="28"/>
          <w:szCs w:val="28"/>
          <w:shd w:val="clear" w:color="auto" w:fill="FFFFFF"/>
        </w:rPr>
        <w:t>;</w:t>
      </w:r>
      <w:r w:rsidR="00A924AE" w:rsidRPr="00A924AE">
        <w:rPr>
          <w:bCs/>
          <w:sz w:val="28"/>
          <w:szCs w:val="28"/>
          <w:shd w:val="clear" w:color="auto" w:fill="FFFFFF"/>
        </w:rPr>
        <w:t xml:space="preserve"> </w:t>
      </w:r>
    </w:p>
    <w:p w:rsidR="00A924AE" w:rsidRDefault="00ED23E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1.6</w:t>
      </w:r>
      <w:r w:rsidR="000172D5">
        <w:rPr>
          <w:bCs/>
          <w:sz w:val="28"/>
          <w:szCs w:val="28"/>
          <w:shd w:val="clear" w:color="auto" w:fill="FFFFFF"/>
        </w:rPr>
        <w:t xml:space="preserve">. </w:t>
      </w:r>
      <w:r w:rsidR="000172D5"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30</w:t>
      </w:r>
      <w:r w:rsidR="000172D5">
        <w:rPr>
          <w:sz w:val="28"/>
          <w:szCs w:val="28"/>
        </w:rPr>
        <w:t>:</w:t>
      </w:r>
      <w:r w:rsidR="000172D5" w:rsidRPr="002B7D8F">
        <w:rPr>
          <w:bCs/>
          <w:sz w:val="28"/>
          <w:szCs w:val="28"/>
          <w:shd w:val="clear" w:color="auto" w:fill="FFFFFF"/>
        </w:rPr>
        <w:t xml:space="preserve"> </w:t>
      </w:r>
      <w:r w:rsidR="000172D5">
        <w:rPr>
          <w:bCs/>
          <w:sz w:val="28"/>
          <w:szCs w:val="28"/>
          <w:shd w:val="clear" w:color="auto" w:fill="FFFFFF"/>
        </w:rPr>
        <w:t>Российская Федерация</w:t>
      </w:r>
      <w:r w:rsidR="000172D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0172D5">
        <w:rPr>
          <w:bCs/>
          <w:sz w:val="28"/>
          <w:szCs w:val="28"/>
          <w:shd w:val="clear" w:color="auto" w:fill="FFFFFF"/>
        </w:rPr>
        <w:t xml:space="preserve"> Богдановка</w:t>
      </w:r>
      <w:r w:rsidR="000172D5"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="000172D5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30</w:t>
      </w:r>
      <w:r w:rsidR="000172D5">
        <w:rPr>
          <w:bCs/>
          <w:sz w:val="28"/>
          <w:szCs w:val="28"/>
          <w:shd w:val="clear" w:color="auto" w:fill="FFFFFF"/>
        </w:rPr>
        <w:t>;</w:t>
      </w:r>
    </w:p>
    <w:p w:rsidR="006E2368" w:rsidRDefault="00A924AE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ED23E8">
        <w:rPr>
          <w:bCs/>
          <w:sz w:val="28"/>
          <w:szCs w:val="28"/>
          <w:shd w:val="clear" w:color="auto" w:fill="FFFFFF"/>
        </w:rPr>
        <w:t xml:space="preserve"> 1.7</w:t>
      </w:r>
      <w:r w:rsidR="006E2368">
        <w:rPr>
          <w:bCs/>
          <w:sz w:val="28"/>
          <w:szCs w:val="28"/>
          <w:shd w:val="clear" w:color="auto" w:fill="FFFFFF"/>
        </w:rPr>
        <w:t xml:space="preserve">. </w:t>
      </w:r>
      <w:r w:rsidR="006E2368"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32</w:t>
      </w:r>
      <w:r w:rsidR="006E2368">
        <w:rPr>
          <w:sz w:val="28"/>
          <w:szCs w:val="28"/>
        </w:rPr>
        <w:t>:</w:t>
      </w:r>
      <w:r w:rsidR="006E2368" w:rsidRPr="002B7D8F">
        <w:rPr>
          <w:bCs/>
          <w:sz w:val="28"/>
          <w:szCs w:val="28"/>
          <w:shd w:val="clear" w:color="auto" w:fill="FFFFFF"/>
        </w:rPr>
        <w:t xml:space="preserve"> </w:t>
      </w:r>
      <w:r w:rsidR="006E2368">
        <w:rPr>
          <w:bCs/>
          <w:sz w:val="28"/>
          <w:szCs w:val="28"/>
          <w:shd w:val="clear" w:color="auto" w:fill="FFFFFF"/>
        </w:rPr>
        <w:t>Российская Ф</w:t>
      </w:r>
      <w:bookmarkStart w:id="0" w:name="_GoBack"/>
      <w:bookmarkEnd w:id="0"/>
      <w:r w:rsidR="006E2368">
        <w:rPr>
          <w:bCs/>
          <w:sz w:val="28"/>
          <w:szCs w:val="28"/>
          <w:shd w:val="clear" w:color="auto" w:fill="FFFFFF"/>
        </w:rPr>
        <w:t>едерация</w:t>
      </w:r>
      <w:r w:rsidR="006E2368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368">
        <w:rPr>
          <w:bCs/>
          <w:sz w:val="28"/>
          <w:szCs w:val="28"/>
          <w:shd w:val="clear" w:color="auto" w:fill="FFFFFF"/>
        </w:rPr>
        <w:t xml:space="preserve"> Богдановка</w:t>
      </w:r>
      <w:r w:rsidR="006E2368"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="006E2368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32</w:t>
      </w:r>
      <w:r w:rsidR="006E2368">
        <w:rPr>
          <w:bCs/>
          <w:sz w:val="28"/>
          <w:szCs w:val="28"/>
          <w:shd w:val="clear" w:color="auto" w:fill="FFFFFF"/>
        </w:rPr>
        <w:t>;</w:t>
      </w:r>
    </w:p>
    <w:p w:rsidR="002E44E4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38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38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46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46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48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48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54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54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1.12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56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56</w:t>
      </w:r>
      <w:r>
        <w:rPr>
          <w:bCs/>
          <w:sz w:val="28"/>
          <w:szCs w:val="28"/>
          <w:shd w:val="clear" w:color="auto" w:fill="FFFFFF"/>
        </w:rPr>
        <w:t>;</w:t>
      </w:r>
    </w:p>
    <w:p w:rsidR="00FD6235" w:rsidRDefault="000172D5" w:rsidP="00FD623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FD6235">
        <w:rPr>
          <w:bCs/>
          <w:sz w:val="28"/>
          <w:szCs w:val="28"/>
          <w:shd w:val="clear" w:color="auto" w:fill="FFFFFF"/>
        </w:rPr>
        <w:t xml:space="preserve"> 1.13. </w:t>
      </w:r>
      <w:r w:rsidR="00FD6235"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68:</w:t>
      </w:r>
      <w:r w:rsidR="00FD6235" w:rsidRPr="002B7D8F">
        <w:rPr>
          <w:bCs/>
          <w:sz w:val="28"/>
          <w:szCs w:val="28"/>
          <w:shd w:val="clear" w:color="auto" w:fill="FFFFFF"/>
        </w:rPr>
        <w:t xml:space="preserve"> </w:t>
      </w:r>
      <w:r w:rsidR="00FD6235">
        <w:rPr>
          <w:bCs/>
          <w:sz w:val="28"/>
          <w:szCs w:val="28"/>
          <w:shd w:val="clear" w:color="auto" w:fill="FFFFFF"/>
        </w:rPr>
        <w:t>Российская Федерация</w:t>
      </w:r>
      <w:r w:rsidR="00FD623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FD6235">
        <w:rPr>
          <w:bCs/>
          <w:sz w:val="28"/>
          <w:szCs w:val="28"/>
          <w:shd w:val="clear" w:color="auto" w:fill="FFFFFF"/>
        </w:rPr>
        <w:t xml:space="preserve"> Богдановка</w:t>
      </w:r>
      <w:r w:rsidR="00FD6235"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="00FD6235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68;</w:t>
      </w:r>
    </w:p>
    <w:p w:rsidR="00FD6235" w:rsidRDefault="00FD6235" w:rsidP="00FD623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1.14.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69: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69;          </w:t>
      </w:r>
    </w:p>
    <w:p w:rsidR="00FD6235" w:rsidRDefault="00FD6235" w:rsidP="00FD623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1.15.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70: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70;</w:t>
      </w:r>
    </w:p>
    <w:p w:rsidR="00FD6235" w:rsidRDefault="00FD6235" w:rsidP="00FD623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1.16.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71: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71;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>
        <w:rPr>
          <w:bCs/>
          <w:sz w:val="28"/>
          <w:szCs w:val="28"/>
          <w:shd w:val="clear" w:color="auto" w:fill="FFFFFF"/>
        </w:rPr>
        <w:t xml:space="preserve">   1.17.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72: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72;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1.18.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75: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75;          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1.19.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77: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77;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1.20.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78: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78;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1.21.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81: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81;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1.22.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82: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82;          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1.23.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83: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83;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      1.24.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84: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84;</w:t>
      </w:r>
      <w:r>
        <w:rPr>
          <w:sz w:val="28"/>
          <w:szCs w:val="28"/>
        </w:rPr>
        <w:t xml:space="preserve">          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1.25.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85: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85;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1.26.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88: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88;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1.27.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94: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94;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1.28.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96: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96;          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1.29.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102: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102;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1.30.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108: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108.</w:t>
      </w:r>
      <w:r>
        <w:rPr>
          <w:sz w:val="28"/>
          <w:szCs w:val="28"/>
        </w:rPr>
        <w:t xml:space="preserve">          </w:t>
      </w:r>
    </w:p>
    <w:p w:rsidR="00F22FCB" w:rsidRPr="002E44E4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34" w:rsidRDefault="00592034" w:rsidP="00D331BC">
      <w:r>
        <w:separator/>
      </w:r>
    </w:p>
  </w:endnote>
  <w:endnote w:type="continuationSeparator" w:id="0">
    <w:p w:rsidR="00592034" w:rsidRDefault="00592034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34" w:rsidRDefault="00592034" w:rsidP="00D331BC">
      <w:r>
        <w:separator/>
      </w:r>
    </w:p>
  </w:footnote>
  <w:footnote w:type="continuationSeparator" w:id="0">
    <w:p w:rsidR="00592034" w:rsidRDefault="00592034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166EAB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66EAB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2034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57BC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2EE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3C38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D6235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2024-12-02T10:47:00Z</cp:lastPrinted>
  <dcterms:created xsi:type="dcterms:W3CDTF">2024-12-04T07:55:00Z</dcterms:created>
  <dcterms:modified xsi:type="dcterms:W3CDTF">2024-12-04T07:55:00Z</dcterms:modified>
</cp:coreProperties>
</file>