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32" w:rsidRDefault="00A32A32" w:rsidP="00A32A32">
      <w:pPr>
        <w:ind w:left="-142"/>
        <w:jc w:val="center"/>
        <w:rPr>
          <w:b/>
          <w:szCs w:val="28"/>
        </w:rPr>
      </w:pPr>
      <w:bookmarkStart w:id="0" w:name="_GoBack"/>
      <w:bookmarkEnd w:id="0"/>
      <w:r w:rsidRPr="00CA23E2">
        <w:rPr>
          <w:b/>
          <w:noProof/>
          <w:szCs w:val="28"/>
          <w:lang w:eastAsia="ru-RU"/>
        </w:rPr>
        <w:drawing>
          <wp:inline distT="0" distB="0" distL="0" distR="0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32" w:rsidRPr="00150CC2" w:rsidRDefault="00A32A32" w:rsidP="00A32A32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1D97">
        <w:rPr>
          <w:rFonts w:ascii="Times New Roman" w:hAnsi="Times New Roman" w:cs="Times New Roman"/>
          <w:sz w:val="28"/>
          <w:szCs w:val="28"/>
        </w:rPr>
        <w:t xml:space="preserve">от __ _______ 2024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:rsidR="00F65F76" w:rsidRDefault="00F65F76">
      <w:pPr>
        <w:spacing w:line="240" w:lineRule="auto"/>
        <w:jc w:val="left"/>
      </w:pPr>
    </w:p>
    <w:p w:rsidR="00624033" w:rsidRDefault="00B00FFB" w:rsidP="00624033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О</w:t>
      </w:r>
      <w:r w:rsidR="001F1085">
        <w:rPr>
          <w:b/>
          <w:szCs w:val="28"/>
          <w:lang w:val="uk-UA"/>
        </w:rPr>
        <w:t xml:space="preserve"> </w:t>
      </w:r>
      <w:proofErr w:type="spellStart"/>
      <w:r w:rsidR="001F1085">
        <w:rPr>
          <w:b/>
          <w:szCs w:val="28"/>
          <w:lang w:val="uk-UA"/>
        </w:rPr>
        <w:t>внесении</w:t>
      </w:r>
      <w:proofErr w:type="spellEnd"/>
      <w:r w:rsidR="001F1085">
        <w:rPr>
          <w:b/>
          <w:szCs w:val="28"/>
          <w:lang w:val="uk-UA"/>
        </w:rPr>
        <w:t xml:space="preserve"> </w:t>
      </w:r>
      <w:r w:rsidR="001F1085">
        <w:rPr>
          <w:b/>
          <w:szCs w:val="28"/>
        </w:rPr>
        <w:t>изменений в</w:t>
      </w:r>
      <w:r w:rsidR="00624033">
        <w:rPr>
          <w:b/>
          <w:szCs w:val="28"/>
        </w:rPr>
        <w:t xml:space="preserve"> постановление от 21.10.2024 № 93 «Об утверждении Положения о комиссии по обследованию </w:t>
      </w:r>
      <w:proofErr w:type="gramStart"/>
      <w:r w:rsidR="00624033">
        <w:rPr>
          <w:b/>
          <w:szCs w:val="28"/>
        </w:rPr>
        <w:t>жилых помещений</w:t>
      </w:r>
      <w:proofErr w:type="gramEnd"/>
      <w:r w:rsidR="00624033">
        <w:rPr>
          <w:b/>
          <w:szCs w:val="28"/>
        </w:rPr>
        <w:t xml:space="preserve"> имеющих признаки бесхозяйного имущества на территории Приазовского муниципального округа»</w:t>
      </w:r>
    </w:p>
    <w:p w:rsidR="00B16E67" w:rsidRPr="00B16E67" w:rsidRDefault="00B16E67" w:rsidP="00AE62A5">
      <w:pPr>
        <w:spacing w:line="240" w:lineRule="auto"/>
        <w:jc w:val="center"/>
        <w:rPr>
          <w:b/>
          <w:szCs w:val="28"/>
          <w:lang w:val="uk-UA"/>
        </w:rPr>
      </w:pPr>
    </w:p>
    <w:p w:rsidR="00F65F76" w:rsidRDefault="00F03EE5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624033">
        <w:rPr>
          <w:szCs w:val="28"/>
        </w:rPr>
        <w:t>Решением Приазовского окружного Совета депутатов от 15.11.2024 № 75</w:t>
      </w:r>
      <w:r w:rsidR="00B00FFB">
        <w:rPr>
          <w:szCs w:val="28"/>
        </w:rPr>
        <w:t xml:space="preserve">, Уставом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</w:t>
      </w:r>
      <w:r w:rsidR="00876F10">
        <w:rPr>
          <w:szCs w:val="28"/>
        </w:rPr>
        <w:t xml:space="preserve">го округа Запорожской области, </w:t>
      </w:r>
      <w:r w:rsidR="006369E0">
        <w:rPr>
          <w:szCs w:val="28"/>
        </w:rPr>
        <w:t xml:space="preserve">Положением об </w:t>
      </w:r>
      <w:r w:rsidR="00876F10">
        <w:rPr>
          <w:szCs w:val="28"/>
        </w:rPr>
        <w:t>А</w:t>
      </w:r>
      <w:r w:rsidR="00B00FFB">
        <w:rPr>
          <w:szCs w:val="28"/>
        </w:rPr>
        <w:t>дминистраци</w:t>
      </w:r>
      <w:r w:rsidR="006369E0">
        <w:rPr>
          <w:szCs w:val="28"/>
        </w:rPr>
        <w:t>и</w:t>
      </w:r>
      <w:r w:rsidR="00B00FFB">
        <w:rPr>
          <w:szCs w:val="28"/>
        </w:rPr>
        <w:t xml:space="preserve">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муниципального округа,</w:t>
      </w:r>
      <w:r w:rsidR="001F1085">
        <w:rPr>
          <w:szCs w:val="28"/>
        </w:rPr>
        <w:t xml:space="preserve"> в связи с кадровыми изменениями в Администрации Приазовского муниципального округа,</w:t>
      </w:r>
    </w:p>
    <w:p w:rsidR="00F65F76" w:rsidRDefault="00F65F76">
      <w:pPr>
        <w:spacing w:line="240" w:lineRule="auto"/>
        <w:ind w:firstLine="709"/>
        <w:rPr>
          <w:szCs w:val="28"/>
        </w:rPr>
      </w:pPr>
    </w:p>
    <w:p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3D07A1">
        <w:rPr>
          <w:b/>
          <w:szCs w:val="28"/>
          <w:lang w:val="uk-UA"/>
        </w:rPr>
        <w:t>Ю</w:t>
      </w:r>
      <w:r>
        <w:rPr>
          <w:szCs w:val="28"/>
        </w:rPr>
        <w:t>:</w:t>
      </w:r>
    </w:p>
    <w:p w:rsidR="00670B7F" w:rsidRDefault="00670B7F" w:rsidP="006369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0B7F">
        <w:rPr>
          <w:rFonts w:ascii="Times New Roman" w:hAnsi="Times New Roman"/>
          <w:sz w:val="28"/>
          <w:szCs w:val="28"/>
          <w:lang w:eastAsia="en-US"/>
        </w:rPr>
        <w:t xml:space="preserve">1. Внести изменения в приложение 1 к постановлению главы Приазовского муниципального округа </w:t>
      </w:r>
      <w:r w:rsidRPr="00670B7F">
        <w:rPr>
          <w:rFonts w:asciiTheme="minorHAnsi" w:hAnsiTheme="minorHAnsi" w:cstheme="minorHAnsi"/>
          <w:sz w:val="28"/>
          <w:szCs w:val="28"/>
        </w:rPr>
        <w:t xml:space="preserve">от 21.10.2024 № 93 «Об утверждении Положения о комиссии по обследованию </w:t>
      </w:r>
      <w:proofErr w:type="gramStart"/>
      <w:r w:rsidRPr="00670B7F">
        <w:rPr>
          <w:rFonts w:asciiTheme="minorHAnsi" w:hAnsiTheme="minorHAnsi" w:cstheme="minorHAnsi"/>
          <w:sz w:val="28"/>
          <w:szCs w:val="28"/>
        </w:rPr>
        <w:t>жилых помещений</w:t>
      </w:r>
      <w:proofErr w:type="gramEnd"/>
      <w:r w:rsidRPr="00670B7F">
        <w:rPr>
          <w:rFonts w:asciiTheme="minorHAnsi" w:hAnsiTheme="minorHAnsi" w:cstheme="minorHAnsi"/>
          <w:sz w:val="28"/>
          <w:szCs w:val="28"/>
        </w:rPr>
        <w:t xml:space="preserve"> имеющих признаки бесхозяйного имущества на территории Приазовского муниципального округа»</w:t>
      </w:r>
      <w:r w:rsidRPr="00670B7F">
        <w:rPr>
          <w:rFonts w:ascii="Times New Roman" w:hAnsi="Times New Roman"/>
          <w:sz w:val="28"/>
          <w:szCs w:val="28"/>
          <w:lang w:eastAsia="en-US"/>
        </w:rPr>
        <w:t xml:space="preserve"> и изложить в новой редакции.</w:t>
      </w:r>
    </w:p>
    <w:p w:rsidR="00F44A48" w:rsidRPr="00E03A7D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Настоящее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подлежит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официальному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опубл</w:t>
      </w:r>
      <w:r w:rsidR="007417FB">
        <w:rPr>
          <w:rFonts w:ascii="Times New Roman" w:hAnsi="Times New Roman" w:cs="Times New Roman"/>
          <w:sz w:val="28"/>
          <w:szCs w:val="28"/>
          <w:lang w:val="uk-UA"/>
        </w:rPr>
        <w:t>икованию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сетевом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издании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proofErr w:type="gramStart"/>
      <w:r w:rsidR="007417FB">
        <w:rPr>
          <w:rFonts w:ascii="Times New Roman" w:hAnsi="Times New Roman" w:cs="Times New Roman"/>
          <w:sz w:val="28"/>
          <w:szCs w:val="28"/>
          <w:lang w:val="uk-UA"/>
        </w:rPr>
        <w:t>За!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Информ</w:t>
      </w:r>
      <w:proofErr w:type="spellEnd"/>
      <w:proofErr w:type="gram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» и на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сайте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Приазовского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округа.</w:t>
      </w:r>
    </w:p>
    <w:p w:rsidR="009743D2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3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43DB5">
        <w:rPr>
          <w:rFonts w:ascii="Times New Roman" w:hAnsi="Times New Roman" w:cs="Times New Roman"/>
          <w:sz w:val="28"/>
          <w:szCs w:val="28"/>
        </w:rPr>
        <w:t>данного</w:t>
      </w:r>
      <w:r w:rsidR="009743D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65F76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FFB" w:rsidRPr="006369E0">
        <w:rPr>
          <w:rFonts w:ascii="Times New Roman" w:hAnsi="Times New Roman" w:cs="Times New Roman"/>
          <w:sz w:val="28"/>
          <w:szCs w:val="28"/>
        </w:rPr>
        <w:t>.</w:t>
      </w:r>
      <w:r w:rsidR="00BD3281" w:rsidRPr="006369E0">
        <w:rPr>
          <w:rFonts w:ascii="Times New Roman" w:hAnsi="Times New Roman" w:cs="Times New Roman"/>
          <w:sz w:val="28"/>
          <w:szCs w:val="28"/>
        </w:rPr>
        <w:t xml:space="preserve"> 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20EB" w:rsidRPr="006369E0">
        <w:rPr>
          <w:rFonts w:ascii="Times New Roman" w:hAnsi="Times New Roman" w:cs="Times New Roman"/>
          <w:sz w:val="28"/>
          <w:szCs w:val="28"/>
        </w:rPr>
        <w:t>постановление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F65F76" w:rsidRDefault="00F65F76">
      <w:pPr>
        <w:pStyle w:val="a3"/>
        <w:spacing w:line="240" w:lineRule="auto"/>
        <w:rPr>
          <w:rFonts w:cs="Times New Roman"/>
          <w:szCs w:val="28"/>
        </w:rPr>
      </w:pPr>
    </w:p>
    <w:p w:rsidR="00826006" w:rsidRDefault="00826006" w:rsidP="00BD3281">
      <w:pPr>
        <w:spacing w:line="240" w:lineRule="auto"/>
        <w:rPr>
          <w:rFonts w:cs="Times New Roman"/>
          <w:szCs w:val="28"/>
        </w:rPr>
      </w:pPr>
    </w:p>
    <w:p w:rsidR="00C92402" w:rsidRDefault="00C92402" w:rsidP="00BD3281">
      <w:pPr>
        <w:spacing w:line="240" w:lineRule="auto"/>
        <w:rPr>
          <w:rFonts w:cs="Times New Roman"/>
          <w:szCs w:val="28"/>
        </w:rPr>
      </w:pPr>
    </w:p>
    <w:p w:rsidR="0047352D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F65F76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муниципального </w:t>
      </w:r>
      <w:r w:rsidR="00BD3281">
        <w:rPr>
          <w:rFonts w:eastAsia="Times New Roman"/>
          <w:szCs w:val="28"/>
        </w:rPr>
        <w:t>округа</w:t>
      </w:r>
      <w:r>
        <w:rPr>
          <w:rFonts w:cs="Times New Roman"/>
          <w:szCs w:val="28"/>
        </w:rPr>
        <w:tab/>
      </w:r>
      <w:r w:rsidR="00BD3281">
        <w:rPr>
          <w:rFonts w:cs="Times New Roman"/>
          <w:szCs w:val="28"/>
        </w:rPr>
        <w:t xml:space="preserve">                         </w:t>
      </w:r>
      <w:r w:rsidR="0047352D">
        <w:rPr>
          <w:rFonts w:cs="Times New Roman"/>
          <w:szCs w:val="28"/>
        </w:rPr>
        <w:t xml:space="preserve">             </w:t>
      </w:r>
      <w:r w:rsidR="00BD3281">
        <w:rPr>
          <w:rFonts w:cs="Times New Roman"/>
          <w:szCs w:val="28"/>
        </w:rPr>
        <w:t xml:space="preserve">               А.С. </w:t>
      </w:r>
      <w:proofErr w:type="spellStart"/>
      <w:r w:rsidR="00BD3281">
        <w:rPr>
          <w:rFonts w:cs="Times New Roman"/>
          <w:szCs w:val="28"/>
        </w:rPr>
        <w:t>Диковченко</w:t>
      </w:r>
      <w:proofErr w:type="spellEnd"/>
    </w:p>
    <w:p w:rsidR="00826006" w:rsidRDefault="00826006">
      <w:pPr>
        <w:spacing w:line="240" w:lineRule="auto"/>
        <w:jc w:val="center"/>
        <w:rPr>
          <w:rFonts w:cs="Times New Roman"/>
          <w:b/>
          <w:szCs w:val="28"/>
        </w:rPr>
      </w:pPr>
    </w:p>
    <w:p w:rsidR="00826006" w:rsidRDefault="00826006">
      <w:pPr>
        <w:spacing w:line="240" w:lineRule="auto"/>
        <w:jc w:val="center"/>
        <w:rPr>
          <w:rFonts w:cs="Times New Roman"/>
          <w:b/>
          <w:szCs w:val="28"/>
        </w:rPr>
      </w:pPr>
    </w:p>
    <w:p w:rsidR="00C92402" w:rsidRDefault="00C92402" w:rsidP="00624033">
      <w:pPr>
        <w:spacing w:line="240" w:lineRule="auto"/>
        <w:rPr>
          <w:rFonts w:cs="Times New Roman"/>
          <w:b/>
          <w:szCs w:val="28"/>
        </w:rPr>
      </w:pPr>
    </w:p>
    <w:p w:rsidR="00624033" w:rsidRDefault="00624033" w:rsidP="00624033">
      <w:pPr>
        <w:spacing w:line="240" w:lineRule="auto"/>
        <w:rPr>
          <w:rFonts w:cs="Times New Roman"/>
          <w:b/>
          <w:szCs w:val="28"/>
        </w:rPr>
      </w:pPr>
    </w:p>
    <w:p w:rsidR="00AF0BDE" w:rsidRDefault="00AF0BDE">
      <w:pPr>
        <w:spacing w:line="240" w:lineRule="auto"/>
        <w:jc w:val="center"/>
        <w:rPr>
          <w:rFonts w:cs="Times New Roman"/>
          <w:b/>
          <w:szCs w:val="28"/>
        </w:rPr>
      </w:pPr>
    </w:p>
    <w:p w:rsidR="00624033" w:rsidRPr="008A4A96" w:rsidRDefault="00624033" w:rsidP="00624033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:rsidR="008A4A96" w:rsidRDefault="008A4A96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8A4A96" w:rsidRDefault="008A4A96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8A4A96" w:rsidRDefault="008A4A96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Pr="003D07A1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Приложение </w:t>
      </w:r>
      <w:r>
        <w:rPr>
          <w:rFonts w:eastAsia="Times New Roman" w:cs="Times New Roman"/>
          <w:sz w:val="24"/>
          <w:szCs w:val="24"/>
          <w:lang w:val="uk-UA" w:eastAsia="ru-RU"/>
        </w:rPr>
        <w:t>1</w:t>
      </w:r>
    </w:p>
    <w:p w:rsidR="0044185D" w:rsidRPr="00641AD8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641AD8">
        <w:rPr>
          <w:rFonts w:eastAsia="Times New Roman" w:cs="Times New Roman"/>
          <w:sz w:val="24"/>
          <w:szCs w:val="24"/>
          <w:lang w:eastAsia="ru-RU"/>
        </w:rPr>
        <w:t xml:space="preserve">                   УТВЕРЖДЕН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Постановлением</w:t>
      </w:r>
    </w:p>
    <w:p w:rsidR="0044185D" w:rsidRPr="007417FB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</w:t>
      </w:r>
      <w:proofErr w:type="spellStart"/>
      <w:r>
        <w:rPr>
          <w:rFonts w:eastAsia="Times New Roman" w:cs="Times New Roman"/>
          <w:sz w:val="24"/>
          <w:szCs w:val="24"/>
          <w:lang w:val="uk-UA" w:eastAsia="ru-RU"/>
        </w:rPr>
        <w:t>Администрации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uk-UA" w:eastAsia="ru-RU"/>
        </w:rPr>
        <w:t>Приазовского</w:t>
      </w:r>
      <w:proofErr w:type="spellEnd"/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муниципального округа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«__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______2024г. №___     </w:t>
      </w:r>
    </w:p>
    <w:p w:rsidR="0044185D" w:rsidRPr="00D448CF" w:rsidRDefault="0044185D" w:rsidP="0044185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41AD8" w:rsidRDefault="0044185D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  <w:lang w:val="uk-UA"/>
        </w:rPr>
      </w:pPr>
      <w:r w:rsidRPr="00D448CF">
        <w:rPr>
          <w:rFonts w:cs="Times New Roman"/>
          <w:b/>
          <w:bCs/>
          <w:szCs w:val="28"/>
        </w:rPr>
        <w:t xml:space="preserve">Состав </w:t>
      </w:r>
    </w:p>
    <w:p w:rsidR="0044185D" w:rsidRDefault="0044185D" w:rsidP="0044185D">
      <w:pPr>
        <w:keepNext/>
        <w:spacing w:line="240" w:lineRule="auto"/>
        <w:contextualSpacing/>
        <w:jc w:val="center"/>
        <w:outlineLvl w:val="0"/>
        <w:rPr>
          <w:b/>
          <w:szCs w:val="28"/>
        </w:rPr>
      </w:pPr>
      <w:r w:rsidRPr="00D448CF">
        <w:rPr>
          <w:rFonts w:cs="Times New Roman"/>
          <w:b/>
          <w:bCs/>
          <w:szCs w:val="28"/>
        </w:rPr>
        <w:t xml:space="preserve">комиссии </w:t>
      </w:r>
      <w:r>
        <w:rPr>
          <w:b/>
          <w:szCs w:val="28"/>
        </w:rPr>
        <w:t xml:space="preserve">по обследованию </w:t>
      </w:r>
      <w:proofErr w:type="gramStart"/>
      <w:r>
        <w:rPr>
          <w:b/>
          <w:szCs w:val="28"/>
        </w:rPr>
        <w:t>жилых помещений</w:t>
      </w:r>
      <w:proofErr w:type="gramEnd"/>
      <w:r>
        <w:rPr>
          <w:b/>
          <w:szCs w:val="28"/>
        </w:rPr>
        <w:t xml:space="preserve"> имеющих признаки бесхозяйного имущества на территории Приазовского муниципального округа</w:t>
      </w:r>
    </w:p>
    <w:p w:rsidR="0044185D" w:rsidRPr="00D448CF" w:rsidRDefault="0044185D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szCs w:val="28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624033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Белоножко Анастасия Алексеевна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  <w:r w:rsidRPr="00D448CF">
              <w:rPr>
                <w:szCs w:val="28"/>
              </w:rPr>
              <w:t xml:space="preserve"> муниципального округа, председатель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Орманджи</w:t>
            </w:r>
            <w:proofErr w:type="spellEnd"/>
            <w:r>
              <w:rPr>
                <w:szCs w:val="28"/>
              </w:rPr>
              <w:t xml:space="preserve"> Людмила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624033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вопросам муниципального имущества и </w:t>
            </w:r>
            <w:r w:rsidR="00624033">
              <w:rPr>
                <w:szCs w:val="28"/>
              </w:rPr>
              <w:t>земельно-имущественных</w:t>
            </w:r>
            <w:r>
              <w:rPr>
                <w:szCs w:val="28"/>
              </w:rPr>
              <w:t xml:space="preserve"> отношений</w:t>
            </w:r>
            <w:r w:rsidRPr="00D448CF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D448CF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Приазовского</w:t>
            </w:r>
            <w:r w:rsidRPr="00D448CF">
              <w:rPr>
                <w:szCs w:val="28"/>
              </w:rPr>
              <w:t xml:space="preserve"> муниципального округа, заместитель председателя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Бочеваров</w:t>
            </w:r>
            <w:proofErr w:type="spellEnd"/>
            <w:r>
              <w:rPr>
                <w:szCs w:val="28"/>
              </w:rPr>
              <w:t xml:space="preserve"> Василий Павлович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624033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44185D">
              <w:rPr>
                <w:szCs w:val="28"/>
              </w:rPr>
              <w:t xml:space="preserve"> специалист отдела по вопросам муниципального имущества и </w:t>
            </w:r>
            <w:r>
              <w:rPr>
                <w:szCs w:val="28"/>
              </w:rPr>
              <w:t>земельно-имущественных</w:t>
            </w:r>
            <w:r w:rsidR="0044185D">
              <w:rPr>
                <w:szCs w:val="28"/>
              </w:rPr>
              <w:t xml:space="preserve"> отношений Администрации Приазовского муниципального округа,</w:t>
            </w:r>
            <w:r w:rsidR="0044185D" w:rsidRPr="00D448CF">
              <w:rPr>
                <w:szCs w:val="28"/>
              </w:rPr>
              <w:t xml:space="preserve"> секретарь </w:t>
            </w:r>
            <w:r w:rsidR="0044185D">
              <w:rPr>
                <w:szCs w:val="28"/>
              </w:rPr>
              <w:t>К</w:t>
            </w:r>
            <w:r w:rsidR="0044185D"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Члены комиссии: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Крамаренко Александр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62403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ЖКХ, </w:t>
            </w:r>
            <w:r w:rsidR="00624033">
              <w:rPr>
                <w:szCs w:val="28"/>
              </w:rPr>
              <w:t>архитектуры и градостроительной деятельности</w:t>
            </w:r>
            <w:r>
              <w:rPr>
                <w:szCs w:val="28"/>
              </w:rPr>
              <w:t xml:space="preserve">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Алексеева Наталья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448CF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территориального</w:t>
            </w:r>
            <w:r w:rsidRPr="00D448CF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по Приазовской группе сел Администрации Приазовского муниципального округа;</w:t>
            </w:r>
            <w:r w:rsidRPr="00D448CF">
              <w:rPr>
                <w:szCs w:val="28"/>
              </w:rPr>
              <w:t xml:space="preserve"> 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Желева</w:t>
            </w:r>
            <w:proofErr w:type="spellEnd"/>
            <w:r>
              <w:rPr>
                <w:szCs w:val="28"/>
              </w:rPr>
              <w:t xml:space="preserve"> Вита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Нововасильевской группе сел  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Попова Наталья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Александровской группе сел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Ершова Оксана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по вопросам муниципального имущества и </w:t>
            </w:r>
            <w:r w:rsidR="00624033">
              <w:rPr>
                <w:szCs w:val="28"/>
              </w:rPr>
              <w:t>земельно-имущественных</w:t>
            </w:r>
            <w:r>
              <w:rPr>
                <w:szCs w:val="28"/>
              </w:rPr>
              <w:t xml:space="preserve"> отношений Администрации Приазовского муниципального округа; 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Иванчевская</w:t>
            </w:r>
            <w:proofErr w:type="spellEnd"/>
            <w:r>
              <w:rPr>
                <w:szCs w:val="28"/>
              </w:rPr>
              <w:t xml:space="preserve"> Людмила Васильевна</w:t>
            </w: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624033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Главный специалист отдела ЖКХ, архитектуры и градостроительной деятельности Администрации Приазовского муниципального округа;</w:t>
            </w:r>
          </w:p>
        </w:tc>
      </w:tr>
    </w:tbl>
    <w:p w:rsidR="0044185D" w:rsidRDefault="0044185D" w:rsidP="0044185D">
      <w:pPr>
        <w:spacing w:line="240" w:lineRule="auto"/>
        <w:rPr>
          <w:rFonts w:cs="Times New Roman"/>
          <w:szCs w:val="28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44185D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Представитель отдела полиции №2 (дислокация </w:t>
            </w:r>
            <w:proofErr w:type="spellStart"/>
            <w:r>
              <w:rPr>
                <w:szCs w:val="28"/>
              </w:rPr>
              <w:t>п.г.т</w:t>
            </w:r>
            <w:proofErr w:type="spellEnd"/>
            <w:r>
              <w:rPr>
                <w:szCs w:val="28"/>
              </w:rPr>
              <w:t>. Приазовское) УМВД России «Мелитопольское» (по согласованию);</w:t>
            </w: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</w:tc>
      </w:tr>
    </w:tbl>
    <w:p w:rsidR="0044185D" w:rsidRDefault="0044185D" w:rsidP="0044185D">
      <w:pPr>
        <w:spacing w:line="240" w:lineRule="auto"/>
        <w:rPr>
          <w:rFonts w:cs="Times New Roman"/>
          <w:szCs w:val="28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44185D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Представитель ФГКУ «УВО войск национальной гвардии по Запорожской области» (по согласованию);</w:t>
            </w: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</w:p>
        </w:tc>
      </w:tr>
    </w:tbl>
    <w:p w:rsidR="0044185D" w:rsidRDefault="007417FB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</w:t>
      </w: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7417FB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Default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EC4E08" w:rsidRPr="008A4A96" w:rsidRDefault="00EC4E08" w:rsidP="008A4A96">
      <w:pPr>
        <w:spacing w:line="240" w:lineRule="auto"/>
        <w:rPr>
          <w:rFonts w:cs="Times New Roman"/>
          <w:szCs w:val="28"/>
          <w:lang w:val="uk-UA"/>
        </w:rPr>
      </w:pPr>
    </w:p>
    <w:sectPr w:rsidR="00EC4E08" w:rsidRPr="008A4A96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7B" w:rsidRDefault="008F2B7B" w:rsidP="00F65F76">
      <w:pPr>
        <w:spacing w:line="240" w:lineRule="auto"/>
      </w:pPr>
      <w:r>
        <w:separator/>
      </w:r>
    </w:p>
  </w:endnote>
  <w:endnote w:type="continuationSeparator" w:id="0">
    <w:p w:rsidR="008F2B7B" w:rsidRDefault="008F2B7B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7B" w:rsidRDefault="008F2B7B" w:rsidP="00F65F76">
      <w:pPr>
        <w:spacing w:line="240" w:lineRule="auto"/>
      </w:pPr>
      <w:r>
        <w:separator/>
      </w:r>
    </w:p>
  </w:footnote>
  <w:footnote w:type="continuationSeparator" w:id="0">
    <w:p w:rsidR="008F2B7B" w:rsidRDefault="008F2B7B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C8" w:rsidRDefault="00106FC8">
    <w:pPr>
      <w:pStyle w:val="ab"/>
    </w:pPr>
  </w:p>
  <w:p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22F00"/>
    <w:rsid w:val="00042431"/>
    <w:rsid w:val="0006381A"/>
    <w:rsid w:val="0007716E"/>
    <w:rsid w:val="000850C7"/>
    <w:rsid w:val="000C69DB"/>
    <w:rsid w:val="000D6DE7"/>
    <w:rsid w:val="00102B3F"/>
    <w:rsid w:val="00106FC8"/>
    <w:rsid w:val="00132E10"/>
    <w:rsid w:val="00143886"/>
    <w:rsid w:val="001541AC"/>
    <w:rsid w:val="00165D88"/>
    <w:rsid w:val="00166DA7"/>
    <w:rsid w:val="00171645"/>
    <w:rsid w:val="00183021"/>
    <w:rsid w:val="001B35E9"/>
    <w:rsid w:val="001B585E"/>
    <w:rsid w:val="001B5AB4"/>
    <w:rsid w:val="001B66C2"/>
    <w:rsid w:val="001C338A"/>
    <w:rsid w:val="001D437E"/>
    <w:rsid w:val="001F1085"/>
    <w:rsid w:val="00214E3E"/>
    <w:rsid w:val="002174CC"/>
    <w:rsid w:val="0024155E"/>
    <w:rsid w:val="0026673A"/>
    <w:rsid w:val="002926F1"/>
    <w:rsid w:val="00311CBE"/>
    <w:rsid w:val="00335E1D"/>
    <w:rsid w:val="00390450"/>
    <w:rsid w:val="0039233C"/>
    <w:rsid w:val="003A2DB6"/>
    <w:rsid w:val="003A32CF"/>
    <w:rsid w:val="003C2C72"/>
    <w:rsid w:val="003D07A1"/>
    <w:rsid w:val="00403117"/>
    <w:rsid w:val="0044185D"/>
    <w:rsid w:val="00460974"/>
    <w:rsid w:val="0047352D"/>
    <w:rsid w:val="00475CB3"/>
    <w:rsid w:val="00484851"/>
    <w:rsid w:val="004C0D71"/>
    <w:rsid w:val="004C5894"/>
    <w:rsid w:val="004E570E"/>
    <w:rsid w:val="004E6053"/>
    <w:rsid w:val="004F7746"/>
    <w:rsid w:val="005202CA"/>
    <w:rsid w:val="00535C1F"/>
    <w:rsid w:val="0057427E"/>
    <w:rsid w:val="005C37DC"/>
    <w:rsid w:val="005C51CD"/>
    <w:rsid w:val="005D3C2C"/>
    <w:rsid w:val="006056D3"/>
    <w:rsid w:val="00611BCC"/>
    <w:rsid w:val="00622FE1"/>
    <w:rsid w:val="00624033"/>
    <w:rsid w:val="006369E0"/>
    <w:rsid w:val="00641AD8"/>
    <w:rsid w:val="00652BC0"/>
    <w:rsid w:val="00655C11"/>
    <w:rsid w:val="00670B7F"/>
    <w:rsid w:val="00677AAC"/>
    <w:rsid w:val="00682758"/>
    <w:rsid w:val="00696D60"/>
    <w:rsid w:val="006D01F5"/>
    <w:rsid w:val="006D2E26"/>
    <w:rsid w:val="006E76B9"/>
    <w:rsid w:val="00703BB6"/>
    <w:rsid w:val="0071319D"/>
    <w:rsid w:val="00717F1F"/>
    <w:rsid w:val="007417FB"/>
    <w:rsid w:val="00743DB5"/>
    <w:rsid w:val="00761274"/>
    <w:rsid w:val="0078462B"/>
    <w:rsid w:val="007849F3"/>
    <w:rsid w:val="007A236D"/>
    <w:rsid w:val="007C0DFD"/>
    <w:rsid w:val="007D7BA9"/>
    <w:rsid w:val="007E3C57"/>
    <w:rsid w:val="00826006"/>
    <w:rsid w:val="00832E01"/>
    <w:rsid w:val="0083643B"/>
    <w:rsid w:val="008449BB"/>
    <w:rsid w:val="00876F10"/>
    <w:rsid w:val="008A4A96"/>
    <w:rsid w:val="008E2F19"/>
    <w:rsid w:val="008F08E0"/>
    <w:rsid w:val="008F2B7B"/>
    <w:rsid w:val="0092240C"/>
    <w:rsid w:val="00922E78"/>
    <w:rsid w:val="00946868"/>
    <w:rsid w:val="00961584"/>
    <w:rsid w:val="009743D2"/>
    <w:rsid w:val="00983ECA"/>
    <w:rsid w:val="00984847"/>
    <w:rsid w:val="009C12FA"/>
    <w:rsid w:val="009E3B32"/>
    <w:rsid w:val="009F7577"/>
    <w:rsid w:val="00A03E09"/>
    <w:rsid w:val="00A0563D"/>
    <w:rsid w:val="00A124CD"/>
    <w:rsid w:val="00A32A32"/>
    <w:rsid w:val="00A359E5"/>
    <w:rsid w:val="00A721C0"/>
    <w:rsid w:val="00A847B0"/>
    <w:rsid w:val="00A9450C"/>
    <w:rsid w:val="00AA16B3"/>
    <w:rsid w:val="00AC20EB"/>
    <w:rsid w:val="00AC3FA5"/>
    <w:rsid w:val="00AD2A0B"/>
    <w:rsid w:val="00AE62A5"/>
    <w:rsid w:val="00AE7CB9"/>
    <w:rsid w:val="00AF05EA"/>
    <w:rsid w:val="00AF0BDE"/>
    <w:rsid w:val="00B00FFB"/>
    <w:rsid w:val="00B16E67"/>
    <w:rsid w:val="00B2419B"/>
    <w:rsid w:val="00B311F9"/>
    <w:rsid w:val="00B341E4"/>
    <w:rsid w:val="00B523FA"/>
    <w:rsid w:val="00B53562"/>
    <w:rsid w:val="00B5774E"/>
    <w:rsid w:val="00BB0911"/>
    <w:rsid w:val="00BB10AD"/>
    <w:rsid w:val="00BD0358"/>
    <w:rsid w:val="00BD0EF6"/>
    <w:rsid w:val="00BD3281"/>
    <w:rsid w:val="00BE3F11"/>
    <w:rsid w:val="00BF7F36"/>
    <w:rsid w:val="00C172E3"/>
    <w:rsid w:val="00C22BCE"/>
    <w:rsid w:val="00C25AB1"/>
    <w:rsid w:val="00C5107C"/>
    <w:rsid w:val="00C541CE"/>
    <w:rsid w:val="00C660E1"/>
    <w:rsid w:val="00C83165"/>
    <w:rsid w:val="00C92402"/>
    <w:rsid w:val="00CA4B2A"/>
    <w:rsid w:val="00CC138E"/>
    <w:rsid w:val="00CE474E"/>
    <w:rsid w:val="00CF4300"/>
    <w:rsid w:val="00D0127C"/>
    <w:rsid w:val="00D30AFD"/>
    <w:rsid w:val="00D448CF"/>
    <w:rsid w:val="00D500F3"/>
    <w:rsid w:val="00D6447E"/>
    <w:rsid w:val="00D70B3C"/>
    <w:rsid w:val="00D75E5E"/>
    <w:rsid w:val="00DF4BBD"/>
    <w:rsid w:val="00E03A7D"/>
    <w:rsid w:val="00E16870"/>
    <w:rsid w:val="00E16C91"/>
    <w:rsid w:val="00E24B53"/>
    <w:rsid w:val="00E278BF"/>
    <w:rsid w:val="00E67C81"/>
    <w:rsid w:val="00EA40E2"/>
    <w:rsid w:val="00EC4E08"/>
    <w:rsid w:val="00EC64E5"/>
    <w:rsid w:val="00EE0FB4"/>
    <w:rsid w:val="00F03EE5"/>
    <w:rsid w:val="00F26484"/>
    <w:rsid w:val="00F41BA4"/>
    <w:rsid w:val="00F44A48"/>
    <w:rsid w:val="00F64D25"/>
    <w:rsid w:val="00F65F76"/>
    <w:rsid w:val="00FA5B54"/>
    <w:rsid w:val="00FA7322"/>
    <w:rsid w:val="00FD4352"/>
    <w:rsid w:val="00FE3A02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E2B0-2385-47BE-A16B-39D980E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qFormat/>
    <w:rsid w:val="00AE62A5"/>
    <w:pPr>
      <w:spacing w:line="240" w:lineRule="auto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11C8-DB63-45A9-ABF9-4EE35617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2</cp:revision>
  <cp:lastPrinted>2024-12-03T05:17:00Z</cp:lastPrinted>
  <dcterms:created xsi:type="dcterms:W3CDTF">2024-12-09T05:45:00Z</dcterms:created>
  <dcterms:modified xsi:type="dcterms:W3CDTF">2024-12-09T05:45:00Z</dcterms:modified>
</cp:coreProperties>
</file>