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60" w:rsidRDefault="009B6D60" w:rsidP="003D20FD">
      <w:pPr>
        <w:ind w:left="-142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1C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9770" cy="11283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D60" w:rsidRDefault="009B6D60" w:rsidP="003D20FD">
      <w:pPr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D60" w:rsidRPr="00DD58D5" w:rsidRDefault="009B6D60" w:rsidP="003D20FD">
      <w:pPr>
        <w:ind w:left="-142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8D5">
        <w:rPr>
          <w:rFonts w:ascii="Times New Roman" w:hAnsi="Times New Roman" w:cs="Times New Roman"/>
          <w:b/>
          <w:sz w:val="28"/>
          <w:szCs w:val="28"/>
        </w:rPr>
        <w:t>АДМИНИСТРАЦИЯ ПРИАЗОВСКОГО МУНИЦИПАЛЬНОГО ОКРУГА</w:t>
      </w:r>
    </w:p>
    <w:p w:rsidR="009B6D60" w:rsidRPr="00B93858" w:rsidRDefault="009B6D60" w:rsidP="003D20FD">
      <w:pPr>
        <w:ind w:right="282"/>
        <w:rPr>
          <w:rFonts w:ascii="Times New Roman" w:hAnsi="Times New Roman" w:cs="Times New Roman"/>
          <w:b/>
          <w:sz w:val="28"/>
          <w:szCs w:val="28"/>
        </w:rPr>
      </w:pPr>
    </w:p>
    <w:p w:rsidR="009B6D60" w:rsidRPr="00B93858" w:rsidRDefault="00CD391F" w:rsidP="00CD391F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8"/>
        <w:gridCol w:w="3115"/>
        <w:gridCol w:w="3115"/>
      </w:tblGrid>
      <w:tr w:rsidR="009B6D60" w:rsidRPr="00B93858" w:rsidTr="00B52EF1">
        <w:tc>
          <w:tcPr>
            <w:tcW w:w="3115" w:type="dxa"/>
            <w:shd w:val="clear" w:color="auto" w:fill="auto"/>
          </w:tcPr>
          <w:p w:rsidR="00313F28" w:rsidRDefault="00313F28" w:rsidP="003D20FD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60" w:rsidRPr="00B93858" w:rsidRDefault="009B6D60" w:rsidP="003D20FD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CD391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B9385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115" w:type="dxa"/>
            <w:shd w:val="clear" w:color="auto" w:fill="auto"/>
          </w:tcPr>
          <w:p w:rsidR="009B6D60" w:rsidRPr="00B93858" w:rsidRDefault="009B6D60" w:rsidP="003D20FD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60" w:rsidRPr="00B93858" w:rsidRDefault="003E4BF6" w:rsidP="003D20FD">
            <w:pPr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Приазовское</w:t>
            </w:r>
            <w:r w:rsidR="00CD3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shd w:val="clear" w:color="auto" w:fill="auto"/>
          </w:tcPr>
          <w:p w:rsidR="00313F28" w:rsidRDefault="00384D76" w:rsidP="003D20FD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D39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B6D60" w:rsidRPr="00B93858" w:rsidRDefault="00313F28" w:rsidP="003D20FD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B6D60" w:rsidRPr="00B93858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</w:p>
          <w:p w:rsidR="009B6D60" w:rsidRPr="00B93858" w:rsidRDefault="009B6D60" w:rsidP="003D20FD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D44" w:rsidRPr="00A85900" w:rsidRDefault="00EE4D44" w:rsidP="003D20FD">
      <w:pPr>
        <w:widowControl/>
        <w:autoSpaceDN/>
        <w:ind w:right="282"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384D76" w:rsidRPr="00A92CF9" w:rsidRDefault="00D90B8A" w:rsidP="00A92CF9">
      <w:pPr>
        <w:pStyle w:val="2a"/>
        <w:shd w:val="clear" w:color="auto" w:fill="auto"/>
        <w:tabs>
          <w:tab w:val="left" w:pos="4253"/>
        </w:tabs>
        <w:spacing w:line="298" w:lineRule="exact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CF9">
        <w:rPr>
          <w:rFonts w:ascii="Times New Roman" w:hAnsi="Times New Roman" w:cs="Times New Roman"/>
          <w:b/>
          <w:sz w:val="28"/>
          <w:szCs w:val="28"/>
        </w:rPr>
        <w:t>О</w:t>
      </w:r>
      <w:r w:rsidR="00A92CF9" w:rsidRPr="00A92CF9">
        <w:rPr>
          <w:rFonts w:ascii="Times New Roman" w:hAnsi="Times New Roman" w:cs="Times New Roman"/>
          <w:b/>
          <w:sz w:val="28"/>
          <w:szCs w:val="28"/>
        </w:rPr>
        <w:t xml:space="preserve"> закреплении территорий муниципального образования Приазовский муниципальный округ Запорожской области з</w:t>
      </w:r>
      <w:r w:rsidR="00CC39DF">
        <w:rPr>
          <w:rFonts w:ascii="Times New Roman" w:hAnsi="Times New Roman" w:cs="Times New Roman"/>
          <w:b/>
          <w:sz w:val="28"/>
          <w:szCs w:val="28"/>
        </w:rPr>
        <w:t>а муниципальными предприятиями,</w:t>
      </w:r>
      <w:r w:rsidR="00A92CF9" w:rsidRPr="00A92CF9">
        <w:rPr>
          <w:rFonts w:ascii="Times New Roman" w:hAnsi="Times New Roman" w:cs="Times New Roman"/>
          <w:b/>
          <w:sz w:val="28"/>
          <w:szCs w:val="28"/>
        </w:rPr>
        <w:t xml:space="preserve"> учреждениями, организациями и физическими лицами для обеспечения чистоты, порядка и благоустройства</w:t>
      </w:r>
    </w:p>
    <w:p w:rsidR="001B05E7" w:rsidRPr="00BB4528" w:rsidRDefault="001B05E7" w:rsidP="001B05E7">
      <w:pPr>
        <w:pStyle w:val="2a"/>
        <w:shd w:val="clear" w:color="auto" w:fill="auto"/>
        <w:tabs>
          <w:tab w:val="left" w:pos="4253"/>
        </w:tabs>
        <w:spacing w:line="298" w:lineRule="exac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7A0A94" w:rsidRDefault="00384D76" w:rsidP="003D20FD">
      <w:pPr>
        <w:pStyle w:val="ConsPlusTitle"/>
        <w:ind w:right="282"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="00D90B8A"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Руководствуясь </w:t>
      </w:r>
      <w:r w:rsidR="002E70AF" w:rsidRPr="002E70AF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9029C">
        <w:rPr>
          <w:rFonts w:ascii="Times New Roman" w:hAnsi="Times New Roman" w:cs="Times New Roman"/>
          <w:b w:val="0"/>
          <w:sz w:val="28"/>
          <w:szCs w:val="28"/>
        </w:rPr>
        <w:t>ым</w:t>
      </w:r>
      <w:r w:rsidR="002E70AF" w:rsidRPr="002E70AF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9029C">
        <w:rPr>
          <w:rFonts w:ascii="Times New Roman" w:hAnsi="Times New Roman" w:cs="Times New Roman"/>
          <w:b w:val="0"/>
          <w:sz w:val="28"/>
          <w:szCs w:val="28"/>
        </w:rPr>
        <w:t>ом</w:t>
      </w:r>
      <w:r w:rsidR="002E70AF" w:rsidRPr="002E70AF">
        <w:rPr>
          <w:rFonts w:ascii="Times New Roman" w:hAnsi="Times New Roman" w:cs="Times New Roman"/>
          <w:b w:val="0"/>
          <w:sz w:val="28"/>
          <w:szCs w:val="28"/>
        </w:rPr>
        <w:t xml:space="preserve"> от 06.10.2003 № 131- ФЗ «Об общих принципах организации местного самоуправления в Российской Федерации», Устав</w:t>
      </w:r>
      <w:r w:rsidR="002E559C">
        <w:rPr>
          <w:rFonts w:ascii="Times New Roman" w:hAnsi="Times New Roman" w:cs="Times New Roman"/>
          <w:b w:val="0"/>
          <w:sz w:val="28"/>
          <w:szCs w:val="28"/>
        </w:rPr>
        <w:t>ом</w:t>
      </w:r>
      <w:r w:rsidR="002E70AF" w:rsidRPr="002E70A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«Приазовский муниципальный округ </w:t>
      </w:r>
      <w:r w:rsidR="002E70AF">
        <w:rPr>
          <w:rFonts w:ascii="Times New Roman" w:hAnsi="Times New Roman" w:cs="Times New Roman"/>
          <w:b w:val="0"/>
          <w:sz w:val="28"/>
          <w:szCs w:val="28"/>
        </w:rPr>
        <w:t xml:space="preserve">Запорожской области», </w:t>
      </w:r>
      <w:r w:rsidR="0017048F">
        <w:rPr>
          <w:rFonts w:ascii="Times New Roman" w:hAnsi="Times New Roman" w:cs="Times New Roman"/>
          <w:b w:val="0"/>
          <w:sz w:val="28"/>
          <w:szCs w:val="28"/>
        </w:rPr>
        <w:t>решением Приазовского окружного Совета депутатов от 12.12.2023 г. № 43 «Об утверждении правил благоустройства территорий муниципального образования Приазовский</w:t>
      </w:r>
      <w:r w:rsidR="00D05F0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 Запорожской области»</w:t>
      </w:r>
      <w:r w:rsidR="00A923A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BB4528" w:rsidRDefault="00BB4528" w:rsidP="003D20FD">
      <w:pPr>
        <w:pStyle w:val="ConsPlusTitle"/>
        <w:ind w:right="282"/>
        <w:contextualSpacing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BB4528" w:rsidRPr="00B93858" w:rsidRDefault="00D05F00" w:rsidP="003D20FD">
      <w:pPr>
        <w:ind w:right="282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B4528" w:rsidRPr="00B93858">
        <w:rPr>
          <w:rFonts w:ascii="Times New Roman" w:hAnsi="Times New Roman" w:cs="Times New Roman"/>
          <w:b/>
          <w:sz w:val="28"/>
          <w:szCs w:val="28"/>
        </w:rPr>
        <w:t>:</w:t>
      </w:r>
    </w:p>
    <w:p w:rsidR="002E70AF" w:rsidRDefault="00A5742B" w:rsidP="002E70AF">
      <w:pPr>
        <w:autoSpaceDN/>
        <w:ind w:right="282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A5742B">
        <w:rPr>
          <w:rFonts w:ascii="Times New Roman" w:hAnsi="Times New Roman" w:cs="Times New Roman"/>
          <w:sz w:val="28"/>
          <w:szCs w:val="28"/>
        </w:rPr>
        <w:t xml:space="preserve">1. </w:t>
      </w:r>
      <w:r w:rsidR="008F7DB1">
        <w:rPr>
          <w:rFonts w:ascii="Times New Roman" w:hAnsi="Times New Roman" w:cs="Times New Roman"/>
          <w:sz w:val="28"/>
          <w:szCs w:val="28"/>
        </w:rPr>
        <w:t>Закрепить на праве опе</w:t>
      </w:r>
      <w:r w:rsidR="00F518E4">
        <w:rPr>
          <w:rFonts w:ascii="Times New Roman" w:hAnsi="Times New Roman" w:cs="Times New Roman"/>
          <w:sz w:val="28"/>
          <w:szCs w:val="28"/>
        </w:rPr>
        <w:t>ративного управления территории</w:t>
      </w:r>
      <w:r w:rsidR="00267D9A">
        <w:rPr>
          <w:rFonts w:ascii="Times New Roman" w:hAnsi="Times New Roman" w:cs="Times New Roman"/>
          <w:sz w:val="28"/>
          <w:szCs w:val="28"/>
        </w:rPr>
        <w:t xml:space="preserve"> для осуществления работ по благоустройству, обеспечению чистоты и порядка з</w:t>
      </w:r>
      <w:r w:rsidR="00094212">
        <w:rPr>
          <w:rFonts w:ascii="Times New Roman" w:hAnsi="Times New Roman" w:cs="Times New Roman"/>
          <w:sz w:val="28"/>
          <w:szCs w:val="28"/>
        </w:rPr>
        <w:t>а муниципальными предприятиями,</w:t>
      </w:r>
      <w:r w:rsidR="00267D9A">
        <w:rPr>
          <w:rFonts w:ascii="Times New Roman" w:hAnsi="Times New Roman" w:cs="Times New Roman"/>
          <w:sz w:val="28"/>
          <w:szCs w:val="28"/>
        </w:rPr>
        <w:t xml:space="preserve"> учреждениями, </w:t>
      </w:r>
      <w:r w:rsidR="007D7D9F">
        <w:rPr>
          <w:rFonts w:ascii="Times New Roman" w:hAnsi="Times New Roman" w:cs="Times New Roman"/>
          <w:sz w:val="28"/>
          <w:szCs w:val="28"/>
        </w:rPr>
        <w:t>организациями и физическими лицами,</w:t>
      </w:r>
      <w:r w:rsidR="00094212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7D7D9F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="00094212">
        <w:rPr>
          <w:rFonts w:ascii="Times New Roman" w:hAnsi="Times New Roman" w:cs="Times New Roman"/>
          <w:sz w:val="28"/>
          <w:szCs w:val="28"/>
        </w:rPr>
        <w:t>т</w:t>
      </w:r>
      <w:r w:rsidR="007D7D9F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Приазовск</w:t>
      </w:r>
      <w:r w:rsidR="00497A40">
        <w:rPr>
          <w:rFonts w:ascii="Times New Roman" w:hAnsi="Times New Roman" w:cs="Times New Roman"/>
          <w:sz w:val="28"/>
          <w:szCs w:val="28"/>
        </w:rPr>
        <w:t>ого</w:t>
      </w:r>
      <w:r w:rsidR="007D7D9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97A40">
        <w:rPr>
          <w:rFonts w:ascii="Times New Roman" w:hAnsi="Times New Roman" w:cs="Times New Roman"/>
          <w:sz w:val="28"/>
          <w:szCs w:val="28"/>
        </w:rPr>
        <w:t>ого</w:t>
      </w:r>
      <w:r w:rsidR="007D7D9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97A40">
        <w:rPr>
          <w:rFonts w:ascii="Times New Roman" w:hAnsi="Times New Roman" w:cs="Times New Roman"/>
          <w:sz w:val="28"/>
          <w:szCs w:val="28"/>
        </w:rPr>
        <w:t>а Запорожской области</w:t>
      </w:r>
      <w:r w:rsidR="007D7D9F">
        <w:rPr>
          <w:rFonts w:ascii="Times New Roman" w:hAnsi="Times New Roman" w:cs="Times New Roman"/>
          <w:sz w:val="28"/>
          <w:szCs w:val="28"/>
        </w:rPr>
        <w:t xml:space="preserve"> </w:t>
      </w:r>
      <w:r w:rsidR="00497A40">
        <w:rPr>
          <w:rFonts w:ascii="Times New Roman" w:hAnsi="Times New Roman" w:cs="Times New Roman"/>
          <w:sz w:val="28"/>
          <w:szCs w:val="28"/>
        </w:rPr>
        <w:t>(</w:t>
      </w:r>
      <w:r w:rsidR="00DB1CF4">
        <w:rPr>
          <w:rFonts w:ascii="Times New Roman" w:hAnsi="Times New Roman" w:cs="Times New Roman"/>
          <w:sz w:val="28"/>
          <w:szCs w:val="28"/>
        </w:rPr>
        <w:t>Приложение</w:t>
      </w:r>
      <w:r w:rsidR="00497A40">
        <w:rPr>
          <w:rFonts w:ascii="Times New Roman" w:hAnsi="Times New Roman" w:cs="Times New Roman"/>
          <w:sz w:val="28"/>
          <w:szCs w:val="28"/>
        </w:rPr>
        <w:t xml:space="preserve"> 1)</w:t>
      </w:r>
      <w:r w:rsidR="00DB1CF4">
        <w:rPr>
          <w:rFonts w:ascii="Times New Roman" w:hAnsi="Times New Roman" w:cs="Times New Roman"/>
          <w:sz w:val="28"/>
          <w:szCs w:val="28"/>
        </w:rPr>
        <w:t>.</w:t>
      </w:r>
    </w:p>
    <w:p w:rsidR="00462D79" w:rsidRPr="00384D76" w:rsidRDefault="00B73505" w:rsidP="00384D76">
      <w:pPr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4D76">
        <w:rPr>
          <w:rFonts w:ascii="Times New Roman" w:hAnsi="Times New Roman" w:cs="Times New Roman"/>
          <w:sz w:val="28"/>
          <w:szCs w:val="28"/>
        </w:rPr>
        <w:t xml:space="preserve"> </w:t>
      </w:r>
      <w:r w:rsidR="0098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32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</w:t>
      </w:r>
      <w:r w:rsidR="0098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</w:t>
      </w:r>
      <w:r w:rsidR="0032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98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</w:t>
      </w:r>
      <w:r w:rsidR="0032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8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сетевом издании «</w:t>
      </w:r>
      <w:proofErr w:type="spellStart"/>
      <w:r w:rsidR="0098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ЗаИнформ</w:t>
      </w:r>
      <w:proofErr w:type="spellEnd"/>
      <w:r w:rsidR="0098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 и на официальном сайте Приазовского муниципального округа. </w:t>
      </w:r>
    </w:p>
    <w:p w:rsidR="00462D79" w:rsidRDefault="00483045" w:rsidP="00384D76">
      <w:pPr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8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62A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862A9" w:rsidRDefault="009862A9" w:rsidP="00384D76">
      <w:pPr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 момента подписания. </w:t>
      </w:r>
    </w:p>
    <w:p w:rsidR="00CB0DCC" w:rsidRDefault="00CB0DCC" w:rsidP="00824D55">
      <w:pPr>
        <w:autoSpaceDN/>
        <w:ind w:right="282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AE010F" w:rsidRDefault="00AE010F" w:rsidP="00824D55">
      <w:pPr>
        <w:autoSpaceDN/>
        <w:ind w:right="282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9B25DE" w:rsidRDefault="009B25DE" w:rsidP="00824D55">
      <w:pPr>
        <w:autoSpaceDN/>
        <w:ind w:right="282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824D55" w:rsidRDefault="00824D55" w:rsidP="003D20FD">
      <w:pPr>
        <w:autoSpaceDN/>
        <w:ind w:right="282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3D20FD" w:rsidRPr="00B93858" w:rsidTr="00B52EF1">
        <w:tc>
          <w:tcPr>
            <w:tcW w:w="4672" w:type="dxa"/>
            <w:shd w:val="clear" w:color="auto" w:fill="auto"/>
          </w:tcPr>
          <w:p w:rsidR="003D20FD" w:rsidRPr="00B93858" w:rsidRDefault="003D20FD" w:rsidP="003D20FD">
            <w:pPr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3D20FD" w:rsidRPr="00B93858" w:rsidRDefault="003D20FD" w:rsidP="003D20FD">
            <w:pPr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124E82" w:rsidRDefault="003D20FD" w:rsidP="003D20FD">
            <w:pPr>
              <w:ind w:left="-108"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3D20FD" w:rsidRPr="00B93858" w:rsidRDefault="00124E82" w:rsidP="003D20FD">
            <w:pPr>
              <w:ind w:left="-108"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8A4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D20FD" w:rsidRPr="00B93858">
              <w:rPr>
                <w:rFonts w:ascii="Times New Roman" w:hAnsi="Times New Roman" w:cs="Times New Roman"/>
                <w:sz w:val="28"/>
                <w:szCs w:val="28"/>
              </w:rPr>
              <w:t>А.С. Диковченко</w:t>
            </w:r>
          </w:p>
        </w:tc>
      </w:tr>
    </w:tbl>
    <w:p w:rsidR="0009087F" w:rsidRPr="00B03E3F" w:rsidRDefault="0009087F" w:rsidP="0009087F">
      <w:pPr>
        <w:pStyle w:val="ac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Pr="00B03E3F">
        <w:rPr>
          <w:sz w:val="28"/>
          <w:szCs w:val="28"/>
        </w:rPr>
        <w:t>Приложение 1</w:t>
      </w:r>
    </w:p>
    <w:p w:rsidR="0009087F" w:rsidRDefault="0009087F" w:rsidP="0009087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B03E3F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09087F" w:rsidRPr="00B03E3F" w:rsidRDefault="0009087F" w:rsidP="0009087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Приазовского муниципального округа </w:t>
      </w:r>
    </w:p>
    <w:p w:rsidR="00F66FA6" w:rsidRDefault="0009087F" w:rsidP="0009087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B03E3F">
        <w:rPr>
          <w:sz w:val="28"/>
          <w:szCs w:val="28"/>
        </w:rPr>
        <w:t>от</w:t>
      </w:r>
      <w:r>
        <w:rPr>
          <w:sz w:val="28"/>
          <w:szCs w:val="28"/>
        </w:rPr>
        <w:t>________________</w:t>
      </w:r>
      <w:r w:rsidRPr="00B03E3F">
        <w:rPr>
          <w:sz w:val="28"/>
          <w:szCs w:val="28"/>
        </w:rPr>
        <w:t>202</w:t>
      </w:r>
      <w:r>
        <w:rPr>
          <w:sz w:val="28"/>
          <w:szCs w:val="28"/>
        </w:rPr>
        <w:t xml:space="preserve">5 </w:t>
      </w:r>
      <w:r w:rsidRPr="00B03E3F">
        <w:rPr>
          <w:sz w:val="28"/>
          <w:szCs w:val="28"/>
        </w:rPr>
        <w:t>г. №</w:t>
      </w:r>
      <w:r>
        <w:rPr>
          <w:sz w:val="28"/>
          <w:szCs w:val="28"/>
        </w:rPr>
        <w:t>______</w:t>
      </w:r>
      <w:r w:rsidRPr="00B03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66FA6" w:rsidRDefault="00F66FA6" w:rsidP="0009087F">
      <w:pPr>
        <w:pStyle w:val="ac"/>
        <w:rPr>
          <w:sz w:val="28"/>
          <w:szCs w:val="28"/>
        </w:rPr>
      </w:pPr>
    </w:p>
    <w:p w:rsidR="00F66FA6" w:rsidRDefault="00F66FA6" w:rsidP="0009087F">
      <w:pPr>
        <w:pStyle w:val="ac"/>
        <w:rPr>
          <w:sz w:val="28"/>
          <w:szCs w:val="28"/>
        </w:rPr>
      </w:pPr>
    </w:p>
    <w:p w:rsidR="00702282" w:rsidRDefault="00702282" w:rsidP="0009087F">
      <w:pPr>
        <w:pStyle w:val="ac"/>
        <w:rPr>
          <w:sz w:val="28"/>
          <w:szCs w:val="28"/>
        </w:rPr>
      </w:pPr>
    </w:p>
    <w:p w:rsidR="00702282" w:rsidRPr="00702282" w:rsidRDefault="00702282" w:rsidP="00702282">
      <w:pPr>
        <w:pStyle w:val="2a"/>
        <w:shd w:val="clear" w:color="auto" w:fill="auto"/>
        <w:tabs>
          <w:tab w:val="left" w:pos="4253"/>
        </w:tabs>
        <w:spacing w:line="298" w:lineRule="exact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282">
        <w:rPr>
          <w:rFonts w:ascii="Times New Roman" w:hAnsi="Times New Roman" w:cs="Times New Roman"/>
          <w:b/>
          <w:sz w:val="28"/>
          <w:szCs w:val="28"/>
        </w:rPr>
        <w:t>Закрепление территорий муниципального образования Приазовский муниципальный округ Запорожской области за муниципальными предприятиями, учреждениями, организациями и физическими лицами для обеспечения чистоты, порядка и благоустройства.</w:t>
      </w:r>
    </w:p>
    <w:p w:rsidR="00702282" w:rsidRDefault="00702282" w:rsidP="0009087F">
      <w:pPr>
        <w:pStyle w:val="ac"/>
        <w:rPr>
          <w:sz w:val="28"/>
          <w:szCs w:val="28"/>
        </w:rPr>
      </w:pPr>
    </w:p>
    <w:p w:rsidR="0009087F" w:rsidRPr="00A333B9" w:rsidRDefault="00702282" w:rsidP="0070228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6FA6">
        <w:rPr>
          <w:sz w:val="28"/>
          <w:szCs w:val="28"/>
        </w:rPr>
        <w:t xml:space="preserve">Собственники частного сектора </w:t>
      </w:r>
      <w:r w:rsidR="00A333B9">
        <w:rPr>
          <w:sz w:val="28"/>
          <w:szCs w:val="28"/>
        </w:rPr>
        <w:t>-</w:t>
      </w:r>
      <w:r w:rsidR="00504DDB" w:rsidRPr="00A333B9">
        <w:rPr>
          <w:sz w:val="28"/>
          <w:szCs w:val="28"/>
        </w:rPr>
        <w:t xml:space="preserve"> </w:t>
      </w:r>
      <w:r w:rsidR="00F66FA6" w:rsidRPr="00A333B9">
        <w:rPr>
          <w:sz w:val="28"/>
          <w:szCs w:val="28"/>
        </w:rPr>
        <w:t>территория определяется</w:t>
      </w:r>
      <w:r w:rsidR="00854B17" w:rsidRPr="00A333B9">
        <w:rPr>
          <w:sz w:val="28"/>
          <w:szCs w:val="28"/>
        </w:rPr>
        <w:t xml:space="preserve"> от ограждения и</w:t>
      </w:r>
      <w:r w:rsidR="00F66FA6" w:rsidRPr="00A333B9">
        <w:rPr>
          <w:sz w:val="28"/>
          <w:szCs w:val="28"/>
        </w:rPr>
        <w:t xml:space="preserve"> до проезжей части.</w:t>
      </w:r>
    </w:p>
    <w:p w:rsidR="00504DDB" w:rsidRDefault="00504DDB" w:rsidP="00F66FA6">
      <w:pPr>
        <w:pStyle w:val="ac"/>
        <w:ind w:left="720" w:hanging="862"/>
        <w:jc w:val="both"/>
        <w:rPr>
          <w:sz w:val="28"/>
          <w:szCs w:val="28"/>
        </w:rPr>
      </w:pPr>
    </w:p>
    <w:p w:rsidR="00504DDB" w:rsidRDefault="00702282" w:rsidP="0070228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6BE6">
        <w:rPr>
          <w:sz w:val="28"/>
          <w:szCs w:val="28"/>
        </w:rPr>
        <w:t>Организации</w:t>
      </w:r>
      <w:r w:rsidR="000A1642">
        <w:rPr>
          <w:sz w:val="28"/>
          <w:szCs w:val="28"/>
        </w:rPr>
        <w:t>, уч</w:t>
      </w:r>
      <w:r w:rsidR="00D86BFF">
        <w:rPr>
          <w:sz w:val="28"/>
          <w:szCs w:val="28"/>
        </w:rPr>
        <w:t>ре</w:t>
      </w:r>
      <w:r w:rsidR="000A1642">
        <w:rPr>
          <w:sz w:val="28"/>
          <w:szCs w:val="28"/>
        </w:rPr>
        <w:t>ждения</w:t>
      </w:r>
      <w:r w:rsidR="00EC6BE6">
        <w:rPr>
          <w:sz w:val="28"/>
          <w:szCs w:val="28"/>
        </w:rPr>
        <w:t xml:space="preserve"> и предприятия – прилегающая территория</w:t>
      </w:r>
      <w:r w:rsidR="00504DDB">
        <w:rPr>
          <w:sz w:val="28"/>
          <w:szCs w:val="28"/>
        </w:rPr>
        <w:t xml:space="preserve"> и до проезжей части</w:t>
      </w:r>
      <w:r w:rsidR="003908F0">
        <w:rPr>
          <w:sz w:val="28"/>
          <w:szCs w:val="28"/>
        </w:rPr>
        <w:t xml:space="preserve">, а также центральный парк </w:t>
      </w:r>
      <w:proofErr w:type="spellStart"/>
      <w:r w:rsidR="003908F0">
        <w:rPr>
          <w:sz w:val="28"/>
          <w:szCs w:val="28"/>
        </w:rPr>
        <w:t>пгт</w:t>
      </w:r>
      <w:proofErr w:type="spellEnd"/>
      <w:r w:rsidR="003908F0">
        <w:rPr>
          <w:sz w:val="28"/>
          <w:szCs w:val="28"/>
        </w:rPr>
        <w:t>.</w:t>
      </w:r>
      <w:r w:rsidR="00055E6D">
        <w:rPr>
          <w:sz w:val="28"/>
          <w:szCs w:val="28"/>
        </w:rPr>
        <w:t xml:space="preserve"> </w:t>
      </w:r>
      <w:r w:rsidR="00A97E8D">
        <w:rPr>
          <w:sz w:val="28"/>
          <w:szCs w:val="28"/>
        </w:rPr>
        <w:t>Приазовское</w:t>
      </w:r>
      <w:r w:rsidR="00504DDB">
        <w:rPr>
          <w:sz w:val="28"/>
          <w:szCs w:val="28"/>
        </w:rPr>
        <w:t>.</w:t>
      </w:r>
    </w:p>
    <w:p w:rsidR="000A1642" w:rsidRDefault="000A1642" w:rsidP="000A1642">
      <w:pPr>
        <w:pStyle w:val="ac"/>
        <w:ind w:left="709"/>
        <w:jc w:val="both"/>
        <w:rPr>
          <w:sz w:val="28"/>
          <w:szCs w:val="28"/>
        </w:rPr>
      </w:pPr>
    </w:p>
    <w:p w:rsidR="00EC6BE6" w:rsidRPr="00B03E3F" w:rsidRDefault="00702282" w:rsidP="0070228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04DDB">
        <w:rPr>
          <w:sz w:val="28"/>
          <w:szCs w:val="28"/>
        </w:rPr>
        <w:t>Собственники и физические лица - прилегающая территория и до проезжей части.</w:t>
      </w:r>
      <w:r w:rsidR="00EC6BE6">
        <w:rPr>
          <w:sz w:val="28"/>
          <w:szCs w:val="28"/>
        </w:rPr>
        <w:tab/>
      </w:r>
    </w:p>
    <w:p w:rsidR="00462D79" w:rsidRPr="00462D79" w:rsidRDefault="00462D79" w:rsidP="009F334B">
      <w:pPr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D79" w:rsidRPr="00462D79" w:rsidRDefault="00462D79" w:rsidP="00462D7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D79" w:rsidRPr="00462D79" w:rsidRDefault="00462D79" w:rsidP="00462D79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5742B" w:rsidRPr="00A5742B" w:rsidRDefault="00A5742B" w:rsidP="00A5742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742B" w:rsidRPr="00A5742B" w:rsidRDefault="00A5742B" w:rsidP="00A5742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42B" w:rsidRDefault="00A5742B" w:rsidP="00A5742B">
      <w:pPr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A5742B" w:rsidRDefault="00A5742B" w:rsidP="00A5742B">
      <w:pPr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A5742B" w:rsidRDefault="00A5742B" w:rsidP="00A5742B">
      <w:pPr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A5742B" w:rsidRDefault="00A5742B" w:rsidP="00A5742B">
      <w:pPr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A5742B" w:rsidRDefault="00A5742B" w:rsidP="00A5742B">
      <w:pPr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A5742B" w:rsidRDefault="00A5742B" w:rsidP="00A5742B">
      <w:pPr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A5742B" w:rsidRDefault="00A5742B" w:rsidP="00A5742B">
      <w:pPr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A6F9D" w:rsidRDefault="004A6F9D" w:rsidP="001D3D33">
      <w:pPr>
        <w:pStyle w:val="ac"/>
        <w:rPr>
          <w:rFonts w:ascii="PT Astra Serif" w:hAnsi="PT Astra Serif" w:cs="Arial"/>
          <w:sz w:val="28"/>
          <w:szCs w:val="28"/>
        </w:rPr>
      </w:pPr>
    </w:p>
    <w:p w:rsidR="001A146E" w:rsidRDefault="001A146E" w:rsidP="001A14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46E" w:rsidRDefault="001A146E" w:rsidP="001A14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46E" w:rsidRDefault="001A146E" w:rsidP="001A14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33F" w:rsidRDefault="00BA433F" w:rsidP="001A14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33F" w:rsidRDefault="00BA433F" w:rsidP="001A14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4A3" w:rsidRDefault="001F64A3" w:rsidP="001A14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7A1" w:rsidRDefault="007A67A1" w:rsidP="001A14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7A1" w:rsidRDefault="007A67A1" w:rsidP="001A14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7A1" w:rsidRDefault="007A67A1" w:rsidP="001A14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7A1" w:rsidRDefault="007A67A1" w:rsidP="001A14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930" w:rsidRDefault="00346930" w:rsidP="00346930">
      <w:pPr>
        <w:rPr>
          <w:rFonts w:ascii="Times New Roman" w:hAnsi="Times New Roman" w:cs="Times New Roman"/>
          <w:b/>
          <w:sz w:val="28"/>
          <w:szCs w:val="28"/>
        </w:rPr>
      </w:pPr>
    </w:p>
    <w:p w:rsidR="00CE41CF" w:rsidRDefault="00CE41CF" w:rsidP="00346930">
      <w:pPr>
        <w:rPr>
          <w:rFonts w:ascii="Times New Roman" w:hAnsi="Times New Roman" w:cs="Times New Roman"/>
          <w:b/>
          <w:sz w:val="28"/>
          <w:szCs w:val="28"/>
        </w:rPr>
      </w:pPr>
    </w:p>
    <w:p w:rsidR="00450E28" w:rsidRDefault="00450E28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50E28" w:rsidRDefault="00450E28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50E28" w:rsidRDefault="00450E28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50E28" w:rsidRDefault="00450E28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50E28" w:rsidRDefault="00450E28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50E28" w:rsidRDefault="00450E28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50E28" w:rsidRDefault="00450E28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50E28" w:rsidRDefault="00450E28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50E28" w:rsidRDefault="00450E28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50E28" w:rsidRDefault="00450E28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50E28" w:rsidRDefault="00450E28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50E28" w:rsidRDefault="00450E28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50E28" w:rsidRDefault="00450E28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50E28" w:rsidRDefault="00450E28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50E28" w:rsidRDefault="00450E28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sectPr w:rsidR="00450E28" w:rsidSect="00A85900">
      <w:headerReference w:type="default" r:id="rId9"/>
      <w:pgSz w:w="11906" w:h="16838"/>
      <w:pgMar w:top="1134" w:right="567" w:bottom="1134" w:left="170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6BE" w:rsidRDefault="00D806BE">
      <w:r>
        <w:separator/>
      </w:r>
    </w:p>
  </w:endnote>
  <w:endnote w:type="continuationSeparator" w:id="0">
    <w:p w:rsidR="00D806BE" w:rsidRDefault="00D8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6BE" w:rsidRDefault="00D806BE">
      <w:r>
        <w:rPr>
          <w:color w:val="000000"/>
        </w:rPr>
        <w:separator/>
      </w:r>
    </w:p>
  </w:footnote>
  <w:footnote w:type="continuationSeparator" w:id="0">
    <w:p w:rsidR="00D806BE" w:rsidRDefault="00D80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5C" w:rsidRPr="003B095C" w:rsidRDefault="003B095C" w:rsidP="003B095C">
    <w:pPr>
      <w:pStyle w:val="a9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7DA776B"/>
    <w:multiLevelType w:val="hybridMultilevel"/>
    <w:tmpl w:val="0DEA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1047369A"/>
    <w:multiLevelType w:val="multilevel"/>
    <w:tmpl w:val="B7468D8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C74485"/>
    <w:multiLevelType w:val="hybridMultilevel"/>
    <w:tmpl w:val="B986BD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A27"/>
    <w:multiLevelType w:val="hybridMultilevel"/>
    <w:tmpl w:val="157ED3AC"/>
    <w:lvl w:ilvl="0" w:tplc="3808F8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09C3CAC"/>
    <w:multiLevelType w:val="hybridMultilevel"/>
    <w:tmpl w:val="B47690A0"/>
    <w:lvl w:ilvl="0" w:tplc="FE5EF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0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304439E"/>
    <w:multiLevelType w:val="hybridMultilevel"/>
    <w:tmpl w:val="6176719A"/>
    <w:lvl w:ilvl="0" w:tplc="651E8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7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10"/>
  </w:num>
  <w:num w:numId="5">
    <w:abstractNumId w:val="21"/>
  </w:num>
  <w:num w:numId="6">
    <w:abstractNumId w:val="9"/>
  </w:num>
  <w:num w:numId="7">
    <w:abstractNumId w:val="12"/>
  </w:num>
  <w:num w:numId="8">
    <w:abstractNumId w:val="26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24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8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11"/>
  </w:num>
  <w:num w:numId="21">
    <w:abstractNumId w:val="13"/>
  </w:num>
  <w:num w:numId="22">
    <w:abstractNumId w:val="27"/>
  </w:num>
  <w:num w:numId="23">
    <w:abstractNumId w:val="16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6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9"/>
  </w:num>
  <w:num w:numId="27">
    <w:abstractNumId w:val="4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4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23"/>
  </w:num>
  <w:num w:numId="30">
    <w:abstractNumId w:val="15"/>
  </w:num>
  <w:num w:numId="31">
    <w:abstractNumId w:val="17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33">
    <w:abstractNumId w:val="5"/>
  </w:num>
  <w:num w:numId="34">
    <w:abstractNumId w:val="25"/>
  </w:num>
  <w:num w:numId="35">
    <w:abstractNumId w:val="8"/>
  </w:num>
  <w:num w:numId="36">
    <w:abstractNumId w:val="7"/>
  </w:num>
  <w:num w:numId="37">
    <w:abstractNumId w:val="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2F2"/>
    <w:rsid w:val="00002245"/>
    <w:rsid w:val="00005FFD"/>
    <w:rsid w:val="00020935"/>
    <w:rsid w:val="0002511E"/>
    <w:rsid w:val="00027607"/>
    <w:rsid w:val="00030BC4"/>
    <w:rsid w:val="00032DDB"/>
    <w:rsid w:val="0003637B"/>
    <w:rsid w:val="000452CE"/>
    <w:rsid w:val="00045788"/>
    <w:rsid w:val="00055E6D"/>
    <w:rsid w:val="00061F1B"/>
    <w:rsid w:val="0007210F"/>
    <w:rsid w:val="00080657"/>
    <w:rsid w:val="00080AA1"/>
    <w:rsid w:val="00081851"/>
    <w:rsid w:val="000857CD"/>
    <w:rsid w:val="00087DDC"/>
    <w:rsid w:val="000904A1"/>
    <w:rsid w:val="0009087F"/>
    <w:rsid w:val="000910EB"/>
    <w:rsid w:val="00094212"/>
    <w:rsid w:val="00095546"/>
    <w:rsid w:val="000A1642"/>
    <w:rsid w:val="000A30D7"/>
    <w:rsid w:val="000A5D5B"/>
    <w:rsid w:val="000A7047"/>
    <w:rsid w:val="000B19F4"/>
    <w:rsid w:val="000B48A2"/>
    <w:rsid w:val="000B4B70"/>
    <w:rsid w:val="000E6C4D"/>
    <w:rsid w:val="000F0DBF"/>
    <w:rsid w:val="000F515C"/>
    <w:rsid w:val="00113B8E"/>
    <w:rsid w:val="00115A04"/>
    <w:rsid w:val="00117749"/>
    <w:rsid w:val="001220BB"/>
    <w:rsid w:val="001229FE"/>
    <w:rsid w:val="00124E82"/>
    <w:rsid w:val="00126615"/>
    <w:rsid w:val="001273DE"/>
    <w:rsid w:val="00136A08"/>
    <w:rsid w:val="00137C82"/>
    <w:rsid w:val="00140051"/>
    <w:rsid w:val="00153B9C"/>
    <w:rsid w:val="00162E3D"/>
    <w:rsid w:val="00165A96"/>
    <w:rsid w:val="0017048F"/>
    <w:rsid w:val="0017098B"/>
    <w:rsid w:val="00173A87"/>
    <w:rsid w:val="00175D53"/>
    <w:rsid w:val="00176283"/>
    <w:rsid w:val="00177CD2"/>
    <w:rsid w:val="00180D9C"/>
    <w:rsid w:val="00186C40"/>
    <w:rsid w:val="001878A0"/>
    <w:rsid w:val="00190CCB"/>
    <w:rsid w:val="00191D5E"/>
    <w:rsid w:val="00193539"/>
    <w:rsid w:val="00193A0B"/>
    <w:rsid w:val="001A146E"/>
    <w:rsid w:val="001A5114"/>
    <w:rsid w:val="001B05E7"/>
    <w:rsid w:val="001C055F"/>
    <w:rsid w:val="001C3F19"/>
    <w:rsid w:val="001D3D33"/>
    <w:rsid w:val="001D5F4F"/>
    <w:rsid w:val="001E1CDE"/>
    <w:rsid w:val="001E34B8"/>
    <w:rsid w:val="001F6028"/>
    <w:rsid w:val="001F64A3"/>
    <w:rsid w:val="001F6B8F"/>
    <w:rsid w:val="001F7BB6"/>
    <w:rsid w:val="002001E6"/>
    <w:rsid w:val="00202EFF"/>
    <w:rsid w:val="002200B4"/>
    <w:rsid w:val="002268B0"/>
    <w:rsid w:val="00232E77"/>
    <w:rsid w:val="00234721"/>
    <w:rsid w:val="002437CE"/>
    <w:rsid w:val="00243A14"/>
    <w:rsid w:val="00252AA5"/>
    <w:rsid w:val="00267D9A"/>
    <w:rsid w:val="0027383E"/>
    <w:rsid w:val="00296E10"/>
    <w:rsid w:val="002A21E3"/>
    <w:rsid w:val="002A6262"/>
    <w:rsid w:val="002B0751"/>
    <w:rsid w:val="002B31E3"/>
    <w:rsid w:val="002C3C8C"/>
    <w:rsid w:val="002C4E5A"/>
    <w:rsid w:val="002C548A"/>
    <w:rsid w:val="002C560A"/>
    <w:rsid w:val="002D3235"/>
    <w:rsid w:val="002E302E"/>
    <w:rsid w:val="002E552B"/>
    <w:rsid w:val="002E559C"/>
    <w:rsid w:val="002E70AF"/>
    <w:rsid w:val="002E7788"/>
    <w:rsid w:val="002E7E18"/>
    <w:rsid w:val="00302925"/>
    <w:rsid w:val="00306F17"/>
    <w:rsid w:val="0031067B"/>
    <w:rsid w:val="00313572"/>
    <w:rsid w:val="00313F28"/>
    <w:rsid w:val="00322A69"/>
    <w:rsid w:val="00324C89"/>
    <w:rsid w:val="00325C21"/>
    <w:rsid w:val="00334359"/>
    <w:rsid w:val="00337DE7"/>
    <w:rsid w:val="003426FD"/>
    <w:rsid w:val="00346930"/>
    <w:rsid w:val="00351D9A"/>
    <w:rsid w:val="003538BE"/>
    <w:rsid w:val="00353E60"/>
    <w:rsid w:val="00355353"/>
    <w:rsid w:val="00356131"/>
    <w:rsid w:val="0035628D"/>
    <w:rsid w:val="003618A0"/>
    <w:rsid w:val="003631E3"/>
    <w:rsid w:val="00363B2B"/>
    <w:rsid w:val="00364185"/>
    <w:rsid w:val="00366CAA"/>
    <w:rsid w:val="00370428"/>
    <w:rsid w:val="00370E48"/>
    <w:rsid w:val="00371EF4"/>
    <w:rsid w:val="003734B9"/>
    <w:rsid w:val="0038417D"/>
    <w:rsid w:val="00384D76"/>
    <w:rsid w:val="003908F0"/>
    <w:rsid w:val="00393FCD"/>
    <w:rsid w:val="00394A79"/>
    <w:rsid w:val="003970E8"/>
    <w:rsid w:val="00397575"/>
    <w:rsid w:val="003A4664"/>
    <w:rsid w:val="003B095C"/>
    <w:rsid w:val="003B52D6"/>
    <w:rsid w:val="003C2818"/>
    <w:rsid w:val="003C3856"/>
    <w:rsid w:val="003C42B3"/>
    <w:rsid w:val="003C52CC"/>
    <w:rsid w:val="003D20FD"/>
    <w:rsid w:val="003E1FA4"/>
    <w:rsid w:val="003E4BF6"/>
    <w:rsid w:val="003E682E"/>
    <w:rsid w:val="003E6AEF"/>
    <w:rsid w:val="003F4F4D"/>
    <w:rsid w:val="00401F31"/>
    <w:rsid w:val="00406CAD"/>
    <w:rsid w:val="00414917"/>
    <w:rsid w:val="00420C7D"/>
    <w:rsid w:val="004323C8"/>
    <w:rsid w:val="00433730"/>
    <w:rsid w:val="004433FC"/>
    <w:rsid w:val="00443542"/>
    <w:rsid w:val="00450E28"/>
    <w:rsid w:val="004545FB"/>
    <w:rsid w:val="00461283"/>
    <w:rsid w:val="00462D79"/>
    <w:rsid w:val="00466B51"/>
    <w:rsid w:val="0047083D"/>
    <w:rsid w:val="0047394B"/>
    <w:rsid w:val="00483045"/>
    <w:rsid w:val="0048493E"/>
    <w:rsid w:val="00492B20"/>
    <w:rsid w:val="00497A40"/>
    <w:rsid w:val="004A1BC7"/>
    <w:rsid w:val="004A6D98"/>
    <w:rsid w:val="004A6F9D"/>
    <w:rsid w:val="004B01D6"/>
    <w:rsid w:val="004B503E"/>
    <w:rsid w:val="004C0B33"/>
    <w:rsid w:val="004C1134"/>
    <w:rsid w:val="004C4F31"/>
    <w:rsid w:val="004C59B5"/>
    <w:rsid w:val="004D2680"/>
    <w:rsid w:val="004D4A3D"/>
    <w:rsid w:val="004D7F24"/>
    <w:rsid w:val="004F39A4"/>
    <w:rsid w:val="004F3CE9"/>
    <w:rsid w:val="004F3EDF"/>
    <w:rsid w:val="004F51C4"/>
    <w:rsid w:val="005001E7"/>
    <w:rsid w:val="00501C5B"/>
    <w:rsid w:val="00504DDB"/>
    <w:rsid w:val="00505790"/>
    <w:rsid w:val="005065D4"/>
    <w:rsid w:val="0050703A"/>
    <w:rsid w:val="005118C3"/>
    <w:rsid w:val="005120CE"/>
    <w:rsid w:val="00517715"/>
    <w:rsid w:val="00522810"/>
    <w:rsid w:val="00523D57"/>
    <w:rsid w:val="00524B19"/>
    <w:rsid w:val="00525000"/>
    <w:rsid w:val="00531E65"/>
    <w:rsid w:val="00533013"/>
    <w:rsid w:val="00535F75"/>
    <w:rsid w:val="00541BF1"/>
    <w:rsid w:val="00562625"/>
    <w:rsid w:val="00564D13"/>
    <w:rsid w:val="00572883"/>
    <w:rsid w:val="00577D57"/>
    <w:rsid w:val="00577DAF"/>
    <w:rsid w:val="005878CB"/>
    <w:rsid w:val="005918BF"/>
    <w:rsid w:val="005926D1"/>
    <w:rsid w:val="00592EBB"/>
    <w:rsid w:val="00596F5D"/>
    <w:rsid w:val="005A39CF"/>
    <w:rsid w:val="005A452E"/>
    <w:rsid w:val="005B4977"/>
    <w:rsid w:val="005C6EB2"/>
    <w:rsid w:val="005D1AFC"/>
    <w:rsid w:val="005D52C8"/>
    <w:rsid w:val="005E2076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118D"/>
    <w:rsid w:val="0064645B"/>
    <w:rsid w:val="00653C40"/>
    <w:rsid w:val="00655D03"/>
    <w:rsid w:val="006625C6"/>
    <w:rsid w:val="006713A3"/>
    <w:rsid w:val="006730F3"/>
    <w:rsid w:val="006734FA"/>
    <w:rsid w:val="006832C6"/>
    <w:rsid w:val="006838ED"/>
    <w:rsid w:val="00686170"/>
    <w:rsid w:val="006948D7"/>
    <w:rsid w:val="00694EF0"/>
    <w:rsid w:val="006B2B96"/>
    <w:rsid w:val="006D1351"/>
    <w:rsid w:val="006D5EBD"/>
    <w:rsid w:val="006E3DD5"/>
    <w:rsid w:val="006E5849"/>
    <w:rsid w:val="006E7BA5"/>
    <w:rsid w:val="00702282"/>
    <w:rsid w:val="007033D1"/>
    <w:rsid w:val="00707550"/>
    <w:rsid w:val="0071330D"/>
    <w:rsid w:val="00714276"/>
    <w:rsid w:val="00721355"/>
    <w:rsid w:val="00723DCA"/>
    <w:rsid w:val="00727A41"/>
    <w:rsid w:val="0073316A"/>
    <w:rsid w:val="0073698A"/>
    <w:rsid w:val="00740171"/>
    <w:rsid w:val="00747A28"/>
    <w:rsid w:val="00754ACE"/>
    <w:rsid w:val="00756159"/>
    <w:rsid w:val="0076683A"/>
    <w:rsid w:val="00767DAB"/>
    <w:rsid w:val="00771214"/>
    <w:rsid w:val="007749D7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A0A94"/>
    <w:rsid w:val="007A0B1B"/>
    <w:rsid w:val="007A36D7"/>
    <w:rsid w:val="007A43BC"/>
    <w:rsid w:val="007A4494"/>
    <w:rsid w:val="007A4EE4"/>
    <w:rsid w:val="007A67A1"/>
    <w:rsid w:val="007A6C28"/>
    <w:rsid w:val="007B204B"/>
    <w:rsid w:val="007B7107"/>
    <w:rsid w:val="007C4F27"/>
    <w:rsid w:val="007D1F08"/>
    <w:rsid w:val="007D7D9F"/>
    <w:rsid w:val="007F0AF4"/>
    <w:rsid w:val="007F36A1"/>
    <w:rsid w:val="00802051"/>
    <w:rsid w:val="00807A75"/>
    <w:rsid w:val="008100F6"/>
    <w:rsid w:val="00810FB3"/>
    <w:rsid w:val="008116C4"/>
    <w:rsid w:val="00812E8C"/>
    <w:rsid w:val="0081411A"/>
    <w:rsid w:val="00823A8C"/>
    <w:rsid w:val="00824D55"/>
    <w:rsid w:val="0083511A"/>
    <w:rsid w:val="00835F2A"/>
    <w:rsid w:val="00845E41"/>
    <w:rsid w:val="00854B17"/>
    <w:rsid w:val="008633D2"/>
    <w:rsid w:val="0086534B"/>
    <w:rsid w:val="008719C3"/>
    <w:rsid w:val="00872F09"/>
    <w:rsid w:val="00883FB6"/>
    <w:rsid w:val="0088769B"/>
    <w:rsid w:val="008918C6"/>
    <w:rsid w:val="008977E1"/>
    <w:rsid w:val="008A45B7"/>
    <w:rsid w:val="008B1AA4"/>
    <w:rsid w:val="008B4264"/>
    <w:rsid w:val="008B4673"/>
    <w:rsid w:val="008C3037"/>
    <w:rsid w:val="008C6D9F"/>
    <w:rsid w:val="008D2E9A"/>
    <w:rsid w:val="008D623B"/>
    <w:rsid w:val="008E2656"/>
    <w:rsid w:val="008E2B27"/>
    <w:rsid w:val="008E6940"/>
    <w:rsid w:val="008F7343"/>
    <w:rsid w:val="008F7DB1"/>
    <w:rsid w:val="0090038B"/>
    <w:rsid w:val="00900A47"/>
    <w:rsid w:val="00903556"/>
    <w:rsid w:val="00907BBD"/>
    <w:rsid w:val="00911570"/>
    <w:rsid w:val="00912749"/>
    <w:rsid w:val="00915ADE"/>
    <w:rsid w:val="00930C08"/>
    <w:rsid w:val="00935CFD"/>
    <w:rsid w:val="00941381"/>
    <w:rsid w:val="00941967"/>
    <w:rsid w:val="009445FC"/>
    <w:rsid w:val="00944623"/>
    <w:rsid w:val="00947BF5"/>
    <w:rsid w:val="0095726D"/>
    <w:rsid w:val="009600AC"/>
    <w:rsid w:val="009702F2"/>
    <w:rsid w:val="00975A27"/>
    <w:rsid w:val="00977369"/>
    <w:rsid w:val="009862A9"/>
    <w:rsid w:val="0099149C"/>
    <w:rsid w:val="009A622C"/>
    <w:rsid w:val="009B25DE"/>
    <w:rsid w:val="009B3D0D"/>
    <w:rsid w:val="009B6D60"/>
    <w:rsid w:val="009C279C"/>
    <w:rsid w:val="009C2A95"/>
    <w:rsid w:val="009C6390"/>
    <w:rsid w:val="009C689C"/>
    <w:rsid w:val="009D453D"/>
    <w:rsid w:val="009E2538"/>
    <w:rsid w:val="009E7DB9"/>
    <w:rsid w:val="009F009A"/>
    <w:rsid w:val="009F334B"/>
    <w:rsid w:val="009F6F42"/>
    <w:rsid w:val="00A05F0D"/>
    <w:rsid w:val="00A10269"/>
    <w:rsid w:val="00A20409"/>
    <w:rsid w:val="00A23D16"/>
    <w:rsid w:val="00A2560B"/>
    <w:rsid w:val="00A25C59"/>
    <w:rsid w:val="00A27394"/>
    <w:rsid w:val="00A27E15"/>
    <w:rsid w:val="00A3022E"/>
    <w:rsid w:val="00A30502"/>
    <w:rsid w:val="00A333B9"/>
    <w:rsid w:val="00A4035B"/>
    <w:rsid w:val="00A43569"/>
    <w:rsid w:val="00A43727"/>
    <w:rsid w:val="00A47AE6"/>
    <w:rsid w:val="00A533BE"/>
    <w:rsid w:val="00A53845"/>
    <w:rsid w:val="00A5742B"/>
    <w:rsid w:val="00A62D95"/>
    <w:rsid w:val="00A62F3D"/>
    <w:rsid w:val="00A64D8F"/>
    <w:rsid w:val="00A77F63"/>
    <w:rsid w:val="00A82588"/>
    <w:rsid w:val="00A85900"/>
    <w:rsid w:val="00A9204B"/>
    <w:rsid w:val="00A923A0"/>
    <w:rsid w:val="00A92CF9"/>
    <w:rsid w:val="00A95E76"/>
    <w:rsid w:val="00A97B97"/>
    <w:rsid w:val="00A97E8D"/>
    <w:rsid w:val="00AA2E09"/>
    <w:rsid w:val="00AA6994"/>
    <w:rsid w:val="00AA7EB4"/>
    <w:rsid w:val="00AD0854"/>
    <w:rsid w:val="00AD40AD"/>
    <w:rsid w:val="00AD40DF"/>
    <w:rsid w:val="00AE010F"/>
    <w:rsid w:val="00AE0FB1"/>
    <w:rsid w:val="00AE64B7"/>
    <w:rsid w:val="00AF0697"/>
    <w:rsid w:val="00AF0D8D"/>
    <w:rsid w:val="00AF0ED3"/>
    <w:rsid w:val="00AF5BCA"/>
    <w:rsid w:val="00B02BC7"/>
    <w:rsid w:val="00B06AA1"/>
    <w:rsid w:val="00B15EBA"/>
    <w:rsid w:val="00B16ADC"/>
    <w:rsid w:val="00B20A85"/>
    <w:rsid w:val="00B26A38"/>
    <w:rsid w:val="00B37E25"/>
    <w:rsid w:val="00B441D3"/>
    <w:rsid w:val="00B460E7"/>
    <w:rsid w:val="00B5235E"/>
    <w:rsid w:val="00B62759"/>
    <w:rsid w:val="00B65C98"/>
    <w:rsid w:val="00B65FAA"/>
    <w:rsid w:val="00B72CE7"/>
    <w:rsid w:val="00B73505"/>
    <w:rsid w:val="00B86327"/>
    <w:rsid w:val="00B87E33"/>
    <w:rsid w:val="00B9029C"/>
    <w:rsid w:val="00B93E0E"/>
    <w:rsid w:val="00BA190E"/>
    <w:rsid w:val="00BA433F"/>
    <w:rsid w:val="00BA79B5"/>
    <w:rsid w:val="00BB07D4"/>
    <w:rsid w:val="00BB4528"/>
    <w:rsid w:val="00BB507A"/>
    <w:rsid w:val="00BC15AC"/>
    <w:rsid w:val="00BC4720"/>
    <w:rsid w:val="00BC4D23"/>
    <w:rsid w:val="00BC77E7"/>
    <w:rsid w:val="00BD3D34"/>
    <w:rsid w:val="00BD74AE"/>
    <w:rsid w:val="00BE23EB"/>
    <w:rsid w:val="00BE47AA"/>
    <w:rsid w:val="00BF0434"/>
    <w:rsid w:val="00BF488E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18DC"/>
    <w:rsid w:val="00C92526"/>
    <w:rsid w:val="00C95DB9"/>
    <w:rsid w:val="00C97B1E"/>
    <w:rsid w:val="00CA629D"/>
    <w:rsid w:val="00CA77FD"/>
    <w:rsid w:val="00CB07C1"/>
    <w:rsid w:val="00CB0DCC"/>
    <w:rsid w:val="00CB5BE1"/>
    <w:rsid w:val="00CB6772"/>
    <w:rsid w:val="00CC138E"/>
    <w:rsid w:val="00CC39DF"/>
    <w:rsid w:val="00CD391F"/>
    <w:rsid w:val="00CD5259"/>
    <w:rsid w:val="00CD5553"/>
    <w:rsid w:val="00CE41CF"/>
    <w:rsid w:val="00CE7CA0"/>
    <w:rsid w:val="00D022D9"/>
    <w:rsid w:val="00D05F00"/>
    <w:rsid w:val="00D11D1C"/>
    <w:rsid w:val="00D207F1"/>
    <w:rsid w:val="00D20C15"/>
    <w:rsid w:val="00D40EDB"/>
    <w:rsid w:val="00D470A8"/>
    <w:rsid w:val="00D4715E"/>
    <w:rsid w:val="00D54D1E"/>
    <w:rsid w:val="00D61218"/>
    <w:rsid w:val="00D6217A"/>
    <w:rsid w:val="00D65F24"/>
    <w:rsid w:val="00D806BE"/>
    <w:rsid w:val="00D80A38"/>
    <w:rsid w:val="00D86BFF"/>
    <w:rsid w:val="00D90B8A"/>
    <w:rsid w:val="00D918A0"/>
    <w:rsid w:val="00DA0349"/>
    <w:rsid w:val="00DA3062"/>
    <w:rsid w:val="00DB1CF4"/>
    <w:rsid w:val="00DB30A1"/>
    <w:rsid w:val="00DB70A5"/>
    <w:rsid w:val="00DB7AA9"/>
    <w:rsid w:val="00DC20D1"/>
    <w:rsid w:val="00DC39F7"/>
    <w:rsid w:val="00DC5D03"/>
    <w:rsid w:val="00DC7010"/>
    <w:rsid w:val="00DD1291"/>
    <w:rsid w:val="00DD2736"/>
    <w:rsid w:val="00DD3FC3"/>
    <w:rsid w:val="00DD58D5"/>
    <w:rsid w:val="00DD7147"/>
    <w:rsid w:val="00DE0267"/>
    <w:rsid w:val="00DE0EA6"/>
    <w:rsid w:val="00DE2688"/>
    <w:rsid w:val="00DE31AC"/>
    <w:rsid w:val="00DE7921"/>
    <w:rsid w:val="00DF0FF2"/>
    <w:rsid w:val="00DF3D5F"/>
    <w:rsid w:val="00E07BB8"/>
    <w:rsid w:val="00E11DD3"/>
    <w:rsid w:val="00E136EF"/>
    <w:rsid w:val="00E1389F"/>
    <w:rsid w:val="00E13DFC"/>
    <w:rsid w:val="00E2105E"/>
    <w:rsid w:val="00E2141D"/>
    <w:rsid w:val="00E31FE5"/>
    <w:rsid w:val="00E50CB8"/>
    <w:rsid w:val="00E52E97"/>
    <w:rsid w:val="00E53AAB"/>
    <w:rsid w:val="00E60932"/>
    <w:rsid w:val="00E60C94"/>
    <w:rsid w:val="00E65135"/>
    <w:rsid w:val="00E66B62"/>
    <w:rsid w:val="00E75967"/>
    <w:rsid w:val="00E77757"/>
    <w:rsid w:val="00E857CC"/>
    <w:rsid w:val="00E90299"/>
    <w:rsid w:val="00E9552E"/>
    <w:rsid w:val="00EA7EEB"/>
    <w:rsid w:val="00EB1BD0"/>
    <w:rsid w:val="00EB68DD"/>
    <w:rsid w:val="00EC158E"/>
    <w:rsid w:val="00EC6BE6"/>
    <w:rsid w:val="00ED0DE3"/>
    <w:rsid w:val="00ED3008"/>
    <w:rsid w:val="00ED30C3"/>
    <w:rsid w:val="00ED5684"/>
    <w:rsid w:val="00EE03D5"/>
    <w:rsid w:val="00EE05D6"/>
    <w:rsid w:val="00EE0B5E"/>
    <w:rsid w:val="00EE414D"/>
    <w:rsid w:val="00EE4D44"/>
    <w:rsid w:val="00EE5506"/>
    <w:rsid w:val="00EE7E96"/>
    <w:rsid w:val="00EF42F1"/>
    <w:rsid w:val="00F04B89"/>
    <w:rsid w:val="00F078C1"/>
    <w:rsid w:val="00F07F7E"/>
    <w:rsid w:val="00F10029"/>
    <w:rsid w:val="00F125F0"/>
    <w:rsid w:val="00F12E44"/>
    <w:rsid w:val="00F15B28"/>
    <w:rsid w:val="00F23603"/>
    <w:rsid w:val="00F23BF2"/>
    <w:rsid w:val="00F247DD"/>
    <w:rsid w:val="00F25AAC"/>
    <w:rsid w:val="00F31CBA"/>
    <w:rsid w:val="00F3256A"/>
    <w:rsid w:val="00F34A22"/>
    <w:rsid w:val="00F34A6C"/>
    <w:rsid w:val="00F46F68"/>
    <w:rsid w:val="00F50F57"/>
    <w:rsid w:val="00F518E4"/>
    <w:rsid w:val="00F5574D"/>
    <w:rsid w:val="00F62C96"/>
    <w:rsid w:val="00F641D7"/>
    <w:rsid w:val="00F66FA6"/>
    <w:rsid w:val="00F70EC5"/>
    <w:rsid w:val="00F80FA4"/>
    <w:rsid w:val="00F90952"/>
    <w:rsid w:val="00F91356"/>
    <w:rsid w:val="00F928CA"/>
    <w:rsid w:val="00F95D17"/>
    <w:rsid w:val="00FB2A7D"/>
    <w:rsid w:val="00FB423D"/>
    <w:rsid w:val="00FB6620"/>
    <w:rsid w:val="00FB6A29"/>
    <w:rsid w:val="00FC396E"/>
    <w:rsid w:val="00FC5F8C"/>
    <w:rsid w:val="00FD15C7"/>
    <w:rsid w:val="00FD4089"/>
    <w:rsid w:val="00FD775C"/>
    <w:rsid w:val="00FD7CAD"/>
    <w:rsid w:val="00FE0A70"/>
    <w:rsid w:val="00FE7099"/>
    <w:rsid w:val="00FF28FE"/>
    <w:rsid w:val="00FF3E42"/>
    <w:rsid w:val="00FF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1491DA-8EC6-4DA7-821B-37E7DB75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rsid w:val="003E682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rsid w:val="003E68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rsid w:val="003E68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rsid w:val="003E682E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rsid w:val="003E682E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rsid w:val="003E682E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rsid w:val="003E682E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rsid w:val="003E682E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rsid w:val="003E682E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682E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3E68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3E682E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sid w:val="003E682E"/>
    <w:rPr>
      <w:rFonts w:cs="Mangal"/>
    </w:rPr>
  </w:style>
  <w:style w:type="paragraph" w:styleId="a4">
    <w:name w:val="caption"/>
    <w:basedOn w:val="Standard"/>
    <w:rsid w:val="003E682E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rsid w:val="003E682E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rsid w:val="003E682E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rsid w:val="003E682E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rsid w:val="003E682E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rsid w:val="003E682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E682E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sid w:val="003E68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E682E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rsid w:val="003E682E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rsid w:val="003E682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rsid w:val="003E682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rsid w:val="003E682E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rsid w:val="003E682E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rsid w:val="003E682E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rsid w:val="003E682E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rsid w:val="003E682E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rsid w:val="003E682E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rsid w:val="003E682E"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rsid w:val="003E682E"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rsid w:val="003E682E"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rsid w:val="003E682E"/>
    <w:pPr>
      <w:widowControl/>
    </w:pPr>
    <w:rPr>
      <w:sz w:val="24"/>
    </w:rPr>
  </w:style>
  <w:style w:type="paragraph" w:customStyle="1" w:styleId="1a">
    <w:name w:val="Текст сноски1"/>
    <w:basedOn w:val="Standard"/>
    <w:rsid w:val="003E682E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rsid w:val="003E682E"/>
    <w:pPr>
      <w:widowControl/>
    </w:pPr>
    <w:rPr>
      <w:sz w:val="24"/>
    </w:rPr>
  </w:style>
  <w:style w:type="paragraph" w:styleId="a8">
    <w:name w:val="List Paragraph"/>
    <w:basedOn w:val="Standard"/>
    <w:rsid w:val="003E68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  <w:rsid w:val="003E682E"/>
  </w:style>
  <w:style w:type="paragraph" w:styleId="a9">
    <w:name w:val="header"/>
    <w:basedOn w:val="Standard"/>
    <w:uiPriority w:val="99"/>
    <w:rsid w:val="003E68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rsid w:val="003E68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rsid w:val="003E682E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rsid w:val="003E6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3E682E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rsid w:val="003E682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sid w:val="003E682E"/>
    <w:rPr>
      <w:b/>
      <w:bCs/>
    </w:rPr>
  </w:style>
  <w:style w:type="paragraph" w:customStyle="1" w:styleId="Default">
    <w:name w:val="Default"/>
    <w:rsid w:val="003E682E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rsid w:val="003E682E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  <w:rsid w:val="003E682E"/>
  </w:style>
  <w:style w:type="paragraph" w:customStyle="1" w:styleId="TableContents">
    <w:name w:val="Table Contents"/>
    <w:basedOn w:val="Standard"/>
    <w:rsid w:val="003E682E"/>
    <w:pPr>
      <w:widowControl w:val="0"/>
      <w:suppressLineNumbers/>
    </w:pPr>
  </w:style>
  <w:style w:type="character" w:customStyle="1" w:styleId="1c">
    <w:name w:val="Заголовок 1 Знак"/>
    <w:basedOn w:val="a0"/>
    <w:rsid w:val="003E682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sid w:val="003E682E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sid w:val="003E682E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sid w:val="003E682E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sid w:val="003E682E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sid w:val="003E682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sid w:val="003E682E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sid w:val="003E68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sid w:val="003E682E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sid w:val="003E68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rsid w:val="003E682E"/>
  </w:style>
  <w:style w:type="character" w:customStyle="1" w:styleId="af2">
    <w:name w:val="Нижний колонтитул Знак"/>
    <w:basedOn w:val="a0"/>
    <w:uiPriority w:val="99"/>
    <w:rsid w:val="003E682E"/>
  </w:style>
  <w:style w:type="character" w:styleId="af3">
    <w:name w:val="page number"/>
    <w:basedOn w:val="a0"/>
    <w:rsid w:val="003E682E"/>
  </w:style>
  <w:style w:type="character" w:customStyle="1" w:styleId="af4">
    <w:name w:val="Основной текст с отступом Знак"/>
    <w:basedOn w:val="a0"/>
    <w:rsid w:val="003E682E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sid w:val="003E682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sid w:val="003E682E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sid w:val="003E682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sid w:val="003E682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sid w:val="003E682E"/>
    <w:rPr>
      <w:color w:val="0000FF"/>
      <w:u w:val="single"/>
    </w:rPr>
  </w:style>
  <w:style w:type="character" w:styleId="af6">
    <w:name w:val="line number"/>
    <w:basedOn w:val="a0"/>
    <w:rsid w:val="003E682E"/>
  </w:style>
  <w:style w:type="character" w:customStyle="1" w:styleId="af7">
    <w:name w:val="Текст сноски Знак"/>
    <w:basedOn w:val="a0"/>
    <w:rsid w:val="003E682E"/>
    <w:rPr>
      <w:szCs w:val="20"/>
    </w:rPr>
  </w:style>
  <w:style w:type="character" w:customStyle="1" w:styleId="Footnoteanchor">
    <w:name w:val="Footnote anchor"/>
    <w:rsid w:val="003E682E"/>
    <w:rPr>
      <w:position w:val="0"/>
      <w:vertAlign w:val="superscript"/>
    </w:rPr>
  </w:style>
  <w:style w:type="character" w:customStyle="1" w:styleId="FootnoteCharacters">
    <w:name w:val="Footnote Characters"/>
    <w:basedOn w:val="a0"/>
    <w:rsid w:val="003E682E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sid w:val="003E6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sid w:val="003E6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sid w:val="003E68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sid w:val="003E682E"/>
    <w:rPr>
      <w:sz w:val="16"/>
      <w:szCs w:val="16"/>
    </w:rPr>
  </w:style>
  <w:style w:type="character" w:customStyle="1" w:styleId="af9">
    <w:name w:val="Текст примечания Знак"/>
    <w:basedOn w:val="a0"/>
    <w:rsid w:val="003E682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sid w:val="003E682E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sid w:val="003E682E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sid w:val="003E682E"/>
    <w:rPr>
      <w:rFonts w:eastAsia="Times New Roman" w:cs="Times New Roman"/>
    </w:rPr>
  </w:style>
  <w:style w:type="character" w:customStyle="1" w:styleId="IndexLink">
    <w:name w:val="Index Link"/>
    <w:rsid w:val="003E682E"/>
  </w:style>
  <w:style w:type="character" w:customStyle="1" w:styleId="1f0">
    <w:name w:val="Основной текст Знак1"/>
    <w:basedOn w:val="a0"/>
    <w:rsid w:val="003E682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sid w:val="003E68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sid w:val="003E682E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  <w:rsid w:val="003E682E"/>
  </w:style>
  <w:style w:type="character" w:customStyle="1" w:styleId="311">
    <w:name w:val="Основной текст с отступом 3 Знак1"/>
    <w:basedOn w:val="a0"/>
    <w:rsid w:val="003E682E"/>
    <w:rPr>
      <w:sz w:val="16"/>
      <w:szCs w:val="16"/>
    </w:rPr>
  </w:style>
  <w:style w:type="character" w:customStyle="1" w:styleId="212">
    <w:name w:val="Основной текст 2 Знак1"/>
    <w:basedOn w:val="a0"/>
    <w:rsid w:val="003E682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sid w:val="003E6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sid w:val="003E6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sid w:val="003E68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sid w:val="003E682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sid w:val="003E682E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f5">
    <w:name w:val="Неразрешенное упоминание1"/>
    <w:basedOn w:val="a0"/>
    <w:rsid w:val="003E682E"/>
    <w:rPr>
      <w:color w:val="605E5C"/>
      <w:shd w:val="clear" w:color="auto" w:fill="E1DFDD"/>
    </w:rPr>
  </w:style>
  <w:style w:type="character" w:customStyle="1" w:styleId="ListLabel3">
    <w:name w:val="ListLabel 3"/>
    <w:rsid w:val="003E682E"/>
    <w:rPr>
      <w:rFonts w:eastAsia="Times New Roman" w:cs="Times New Roman"/>
    </w:rPr>
  </w:style>
  <w:style w:type="character" w:customStyle="1" w:styleId="ListLabel4">
    <w:name w:val="ListLabel 4"/>
    <w:rsid w:val="003E682E"/>
    <w:rPr>
      <w:sz w:val="20"/>
    </w:rPr>
  </w:style>
  <w:style w:type="character" w:customStyle="1" w:styleId="ListLabel5">
    <w:name w:val="ListLabel 5"/>
    <w:rsid w:val="003E682E"/>
    <w:rPr>
      <w:sz w:val="20"/>
    </w:rPr>
  </w:style>
  <w:style w:type="character" w:customStyle="1" w:styleId="ListLabel6">
    <w:name w:val="ListLabel 6"/>
    <w:rsid w:val="003E682E"/>
    <w:rPr>
      <w:sz w:val="20"/>
    </w:rPr>
  </w:style>
  <w:style w:type="character" w:customStyle="1" w:styleId="ListLabel7">
    <w:name w:val="ListLabel 7"/>
    <w:rsid w:val="003E682E"/>
    <w:rPr>
      <w:sz w:val="20"/>
    </w:rPr>
  </w:style>
  <w:style w:type="character" w:customStyle="1" w:styleId="ListLabel8">
    <w:name w:val="ListLabel 8"/>
    <w:rsid w:val="003E682E"/>
    <w:rPr>
      <w:sz w:val="20"/>
    </w:rPr>
  </w:style>
  <w:style w:type="character" w:customStyle="1" w:styleId="ListLabel9">
    <w:name w:val="ListLabel 9"/>
    <w:rsid w:val="003E682E"/>
    <w:rPr>
      <w:sz w:val="20"/>
    </w:rPr>
  </w:style>
  <w:style w:type="character" w:customStyle="1" w:styleId="ListLabel10">
    <w:name w:val="ListLabel 10"/>
    <w:rsid w:val="003E682E"/>
    <w:rPr>
      <w:sz w:val="20"/>
    </w:rPr>
  </w:style>
  <w:style w:type="character" w:customStyle="1" w:styleId="ListLabel11">
    <w:name w:val="ListLabel 11"/>
    <w:rsid w:val="003E682E"/>
    <w:rPr>
      <w:sz w:val="20"/>
    </w:rPr>
  </w:style>
  <w:style w:type="character" w:customStyle="1" w:styleId="ListLabel12">
    <w:name w:val="ListLabel 12"/>
    <w:rsid w:val="003E682E"/>
    <w:rPr>
      <w:sz w:val="20"/>
    </w:rPr>
  </w:style>
  <w:style w:type="numbering" w:customStyle="1" w:styleId="10">
    <w:name w:val="Нет списка1"/>
    <w:basedOn w:val="a2"/>
    <w:rsid w:val="003E682E"/>
    <w:pPr>
      <w:numPr>
        <w:numId w:val="1"/>
      </w:numPr>
    </w:pPr>
  </w:style>
  <w:style w:type="numbering" w:customStyle="1" w:styleId="1">
    <w:name w:val="Нет списка1"/>
    <w:basedOn w:val="a2"/>
    <w:rsid w:val="003E682E"/>
    <w:pPr>
      <w:numPr>
        <w:numId w:val="2"/>
      </w:numPr>
    </w:pPr>
  </w:style>
  <w:style w:type="numbering" w:customStyle="1" w:styleId="11">
    <w:name w:val="Нет списка11"/>
    <w:basedOn w:val="a2"/>
    <w:rsid w:val="003E682E"/>
    <w:pPr>
      <w:numPr>
        <w:numId w:val="3"/>
      </w:numPr>
    </w:pPr>
  </w:style>
  <w:style w:type="numbering" w:customStyle="1" w:styleId="111">
    <w:name w:val="Нет списка111"/>
    <w:basedOn w:val="a2"/>
    <w:rsid w:val="003E682E"/>
    <w:pPr>
      <w:numPr>
        <w:numId w:val="4"/>
      </w:numPr>
    </w:pPr>
  </w:style>
  <w:style w:type="numbering" w:customStyle="1" w:styleId="3">
    <w:name w:val="Нет списка3"/>
    <w:basedOn w:val="a2"/>
    <w:rsid w:val="003E682E"/>
    <w:pPr>
      <w:numPr>
        <w:numId w:val="5"/>
      </w:numPr>
    </w:pPr>
  </w:style>
  <w:style w:type="numbering" w:customStyle="1" w:styleId="WWNum1">
    <w:name w:val="WWNum1"/>
    <w:basedOn w:val="a2"/>
    <w:rsid w:val="003E682E"/>
    <w:pPr>
      <w:numPr>
        <w:numId w:val="6"/>
      </w:numPr>
    </w:pPr>
  </w:style>
  <w:style w:type="numbering" w:customStyle="1" w:styleId="WWNum2">
    <w:name w:val="WWNum2"/>
    <w:basedOn w:val="a2"/>
    <w:rsid w:val="003E682E"/>
    <w:pPr>
      <w:numPr>
        <w:numId w:val="7"/>
      </w:numPr>
    </w:pPr>
  </w:style>
  <w:style w:type="numbering" w:customStyle="1" w:styleId="WWNum3">
    <w:name w:val="WWNum3"/>
    <w:basedOn w:val="a2"/>
    <w:rsid w:val="003E682E"/>
    <w:pPr>
      <w:numPr>
        <w:numId w:val="8"/>
      </w:numPr>
    </w:pPr>
  </w:style>
  <w:style w:type="numbering" w:customStyle="1" w:styleId="WWNum4">
    <w:name w:val="WWNum4"/>
    <w:basedOn w:val="a2"/>
    <w:rsid w:val="003E682E"/>
    <w:pPr>
      <w:numPr>
        <w:numId w:val="9"/>
      </w:numPr>
    </w:pPr>
  </w:style>
  <w:style w:type="table" w:customStyle="1" w:styleId="1f6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_"/>
    <w:basedOn w:val="a0"/>
    <w:link w:val="2a"/>
    <w:rsid w:val="00234721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4721"/>
    <w:pPr>
      <w:shd w:val="clear" w:color="auto" w:fill="FFFFFF"/>
      <w:suppressAutoHyphens w:val="0"/>
      <w:autoSpaceDN/>
      <w:spacing w:line="0" w:lineRule="atLeast"/>
      <w:textAlignment w:val="auto"/>
    </w:pPr>
    <w:rPr>
      <w:rFonts w:ascii="Arial" w:eastAsia="Arial" w:hAnsi="Arial" w:cs="Arial"/>
      <w:sz w:val="26"/>
      <w:szCs w:val="26"/>
    </w:rPr>
  </w:style>
  <w:style w:type="paragraph" w:customStyle="1" w:styleId="ConsPlusTitle">
    <w:name w:val="ConsPlusTitle"/>
    <w:rsid w:val="007A0A94"/>
    <w:pPr>
      <w:suppressAutoHyphens w:val="0"/>
      <w:autoSpaceDE w:val="0"/>
      <w:adjustRightInd w:val="0"/>
      <w:textAlignment w:val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e">
    <w:name w:val="Strong"/>
    <w:uiPriority w:val="22"/>
    <w:qFormat/>
    <w:rsid w:val="004D2680"/>
    <w:rPr>
      <w:b/>
      <w:bCs/>
    </w:rPr>
  </w:style>
  <w:style w:type="character" w:customStyle="1" w:styleId="aff">
    <w:name w:val="Основной текст_"/>
    <w:basedOn w:val="a0"/>
    <w:link w:val="1f7"/>
    <w:locked/>
    <w:rsid w:val="00450E28"/>
    <w:rPr>
      <w:rFonts w:ascii="Arial" w:eastAsia="Arial" w:hAnsi="Arial" w:cs="Arial"/>
    </w:rPr>
  </w:style>
  <w:style w:type="paragraph" w:customStyle="1" w:styleId="1f7">
    <w:name w:val="Основной текст1"/>
    <w:basedOn w:val="a"/>
    <w:link w:val="aff"/>
    <w:rsid w:val="00450E28"/>
    <w:pPr>
      <w:suppressAutoHyphens w:val="0"/>
      <w:autoSpaceDN/>
      <w:ind w:firstLine="400"/>
      <w:textAlignment w:val="auto"/>
    </w:pPr>
    <w:rPr>
      <w:rFonts w:ascii="Arial" w:eastAsia="Arial" w:hAnsi="Arial" w:cs="Arial"/>
    </w:rPr>
  </w:style>
  <w:style w:type="character" w:customStyle="1" w:styleId="aff0">
    <w:name w:val="Другое_"/>
    <w:basedOn w:val="a0"/>
    <w:link w:val="aff1"/>
    <w:locked/>
    <w:rsid w:val="00450E28"/>
    <w:rPr>
      <w:rFonts w:ascii="Arial" w:eastAsia="Arial" w:hAnsi="Arial" w:cs="Arial"/>
    </w:rPr>
  </w:style>
  <w:style w:type="paragraph" w:customStyle="1" w:styleId="aff1">
    <w:name w:val="Другое"/>
    <w:basedOn w:val="a"/>
    <w:link w:val="aff0"/>
    <w:rsid w:val="00450E28"/>
    <w:pPr>
      <w:suppressAutoHyphens w:val="0"/>
      <w:autoSpaceDN/>
      <w:ind w:firstLine="400"/>
      <w:textAlignment w:val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2EB3-6C3C-4939-A213-81EA00C5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User</cp:lastModifiedBy>
  <cp:revision>184</cp:revision>
  <cp:lastPrinted>2024-05-24T08:02:00Z</cp:lastPrinted>
  <dcterms:created xsi:type="dcterms:W3CDTF">2024-05-23T10:00:00Z</dcterms:created>
  <dcterms:modified xsi:type="dcterms:W3CDTF">2025-03-27T12:14:00Z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