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F09" w:rsidRDefault="00742F09" w:rsidP="00742F0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71E7F712" wp14:editId="6AFE6306">
            <wp:extent cx="699770" cy="1128395"/>
            <wp:effectExtent l="0" t="0" r="508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F09" w:rsidRPr="005933CD" w:rsidRDefault="00742F09" w:rsidP="00742F09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ПРИАЗОВСКОГО МУНИЦИПАЛЬНОГО ОКРУГА</w:t>
      </w:r>
    </w:p>
    <w:p w:rsidR="00742F09" w:rsidRPr="005933CD" w:rsidRDefault="00742F09" w:rsidP="00742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F09" w:rsidRPr="005933CD" w:rsidRDefault="00742F09" w:rsidP="00742F09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42F09" w:rsidRPr="00A53F43" w:rsidRDefault="00742F09" w:rsidP="00742F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                                                                                              </w:t>
      </w:r>
      <w:r w:rsidRPr="00A53F43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</w:t>
      </w:r>
    </w:p>
    <w:p w:rsidR="00742F09" w:rsidRPr="005933CD" w:rsidRDefault="00742F09" w:rsidP="00742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Приазовское</w:t>
      </w:r>
    </w:p>
    <w:p w:rsidR="003751E6" w:rsidRPr="00AC03E1" w:rsidRDefault="003751E6" w:rsidP="003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3861" w:rsidRPr="00243861" w:rsidRDefault="00243861" w:rsidP="00243861">
      <w:pPr>
        <w:pStyle w:val="ConsPlusNormal"/>
        <w:spacing w:after="1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243861">
        <w:rPr>
          <w:rFonts w:ascii="Times New Roman" w:hAnsi="Times New Roman" w:cs="Times New Roman"/>
          <w:b/>
          <w:bCs/>
          <w:spacing w:val="-4"/>
          <w:sz w:val="28"/>
          <w:szCs w:val="28"/>
        </w:rPr>
        <w:t>О перераспределении бюджетных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43861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ассигнований бюджета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Приазовского</w:t>
      </w:r>
    </w:p>
    <w:p w:rsidR="00243861" w:rsidRPr="00243861" w:rsidRDefault="00243861" w:rsidP="00243861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861">
        <w:rPr>
          <w:rFonts w:ascii="Times New Roman" w:hAnsi="Times New Roman" w:cs="Times New Roman"/>
          <w:b/>
          <w:bCs/>
          <w:spacing w:val="-4"/>
          <w:sz w:val="28"/>
          <w:szCs w:val="28"/>
        </w:rPr>
        <w:t>муниципального округа Запорожской области в 2025 году</w:t>
      </w:r>
    </w:p>
    <w:p w:rsidR="00FD4CA6" w:rsidRPr="00C71646" w:rsidRDefault="00FD4CA6" w:rsidP="00FD4CA6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861" w:rsidRPr="00243861" w:rsidRDefault="00243861" w:rsidP="00A53F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861">
        <w:rPr>
          <w:rFonts w:ascii="Times New Roman" w:hAnsi="Times New Roman" w:cs="Times New Roman"/>
          <w:sz w:val="28"/>
          <w:szCs w:val="28"/>
        </w:rPr>
        <w:t>В соответствии с пунктом 3 статьи 217 Бюджетного кодекса Российской Федерации, Законом Запорожской области от 10.04.2</w:t>
      </w:r>
      <w:r w:rsidR="00D547A0">
        <w:rPr>
          <w:rFonts w:ascii="Times New Roman" w:hAnsi="Times New Roman" w:cs="Times New Roman"/>
          <w:sz w:val="28"/>
          <w:szCs w:val="28"/>
        </w:rPr>
        <w:t xml:space="preserve">025 № 99 «О внесении изменений </w:t>
      </w:r>
      <w:r w:rsidRPr="00243861">
        <w:rPr>
          <w:rFonts w:ascii="Times New Roman" w:hAnsi="Times New Roman" w:cs="Times New Roman"/>
          <w:sz w:val="28"/>
          <w:szCs w:val="28"/>
        </w:rPr>
        <w:t>в Закон Запорожской области от 16 декабря 2024 года № 73 «О бюджете Запорожской области на 2025 год и на плано</w:t>
      </w:r>
      <w:r w:rsidR="00A53F43">
        <w:rPr>
          <w:rFonts w:ascii="Times New Roman" w:hAnsi="Times New Roman" w:cs="Times New Roman"/>
          <w:sz w:val="28"/>
          <w:szCs w:val="28"/>
        </w:rPr>
        <w:t xml:space="preserve">вый период 2026 и 2027 годов», </w:t>
      </w:r>
      <w:r w:rsidRPr="00243861">
        <w:rPr>
          <w:rFonts w:ascii="Times New Roman" w:hAnsi="Times New Roman" w:cs="Times New Roman"/>
          <w:sz w:val="28"/>
          <w:szCs w:val="28"/>
        </w:rPr>
        <w:t xml:space="preserve">Положением о бюджетном процессе в </w:t>
      </w:r>
      <w:r>
        <w:rPr>
          <w:rFonts w:ascii="Times New Roman" w:hAnsi="Times New Roman" w:cs="Times New Roman"/>
          <w:sz w:val="28"/>
          <w:szCs w:val="28"/>
        </w:rPr>
        <w:t>Приазовском</w:t>
      </w:r>
      <w:r w:rsidRPr="00243861">
        <w:rPr>
          <w:rFonts w:ascii="Times New Roman" w:hAnsi="Times New Roman" w:cs="Times New Roman"/>
          <w:sz w:val="28"/>
          <w:szCs w:val="28"/>
        </w:rPr>
        <w:t xml:space="preserve"> муниципальном округе Запорожской области, утвержденным решением </w:t>
      </w:r>
      <w:r>
        <w:rPr>
          <w:rFonts w:ascii="Times New Roman" w:hAnsi="Times New Roman" w:cs="Times New Roman"/>
          <w:sz w:val="28"/>
          <w:szCs w:val="28"/>
        </w:rPr>
        <w:t>Приазовского</w:t>
      </w:r>
      <w:r w:rsidRPr="00243861">
        <w:rPr>
          <w:rFonts w:ascii="Times New Roman" w:hAnsi="Times New Roman" w:cs="Times New Roman"/>
          <w:sz w:val="28"/>
          <w:szCs w:val="28"/>
        </w:rPr>
        <w:t xml:space="preserve"> окружного Совета депутатов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43861">
        <w:rPr>
          <w:rFonts w:ascii="Times New Roman" w:hAnsi="Times New Roman" w:cs="Times New Roman"/>
          <w:sz w:val="28"/>
          <w:szCs w:val="28"/>
        </w:rPr>
        <w:t xml:space="preserve">.12.2024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43861">
        <w:rPr>
          <w:rFonts w:ascii="Times New Roman" w:hAnsi="Times New Roman" w:cs="Times New Roman"/>
          <w:sz w:val="28"/>
          <w:szCs w:val="28"/>
        </w:rPr>
        <w:t xml:space="preserve">2, 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386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Приазовского муниципального округа от 24</w:t>
      </w:r>
      <w:r w:rsidRPr="002438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12.2024</w:t>
      </w:r>
      <w:r w:rsidRPr="0024386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257</w:t>
      </w:r>
      <w:r w:rsidRPr="00243861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Порядке</w:t>
      </w:r>
      <w:r w:rsidRPr="00243861">
        <w:rPr>
          <w:rFonts w:ascii="Times New Roman" w:hAnsi="Times New Roman" w:cs="Times New Roman"/>
          <w:sz w:val="28"/>
          <w:szCs w:val="28"/>
        </w:rPr>
        <w:t xml:space="preserve"> составления и ведения сводной бюджетной росписи бюджета </w:t>
      </w:r>
      <w:r>
        <w:rPr>
          <w:rFonts w:ascii="Times New Roman" w:hAnsi="Times New Roman" w:cs="Times New Roman"/>
          <w:sz w:val="28"/>
          <w:szCs w:val="28"/>
        </w:rPr>
        <w:t>Приазовского</w:t>
      </w:r>
      <w:r w:rsidRPr="00243861">
        <w:rPr>
          <w:rFonts w:ascii="Times New Roman" w:hAnsi="Times New Roman" w:cs="Times New Roman"/>
          <w:sz w:val="28"/>
          <w:szCs w:val="28"/>
        </w:rPr>
        <w:t xml:space="preserve"> муниципального округа Запорожской области и бюджетных росписей главных распорядителей средств бюджета </w:t>
      </w:r>
      <w:r>
        <w:rPr>
          <w:rFonts w:ascii="Times New Roman" w:hAnsi="Times New Roman" w:cs="Times New Roman"/>
          <w:sz w:val="28"/>
          <w:szCs w:val="28"/>
        </w:rPr>
        <w:t>Приазовского</w:t>
      </w:r>
      <w:r w:rsidRPr="00243861">
        <w:rPr>
          <w:rFonts w:ascii="Times New Roman" w:hAnsi="Times New Roman" w:cs="Times New Roman"/>
          <w:sz w:val="28"/>
          <w:szCs w:val="28"/>
        </w:rPr>
        <w:t xml:space="preserve"> муниципального округа Запорожской области (главных администраторов 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Приазовского</w:t>
      </w:r>
      <w:r w:rsidRPr="00243861">
        <w:rPr>
          <w:rFonts w:ascii="Times New Roman" w:hAnsi="Times New Roman" w:cs="Times New Roman"/>
          <w:sz w:val="28"/>
          <w:szCs w:val="28"/>
        </w:rPr>
        <w:t xml:space="preserve"> муниципального округа Запорожской области), а также утверждения (изменения) лимитов бюджетных обязательств», с целью недопущения возникновения задолженности по бюджетным обязательствам</w:t>
      </w:r>
      <w:r w:rsidR="00547994">
        <w:rPr>
          <w:rFonts w:ascii="Times New Roman" w:hAnsi="Times New Roman" w:cs="Times New Roman"/>
          <w:sz w:val="28"/>
          <w:szCs w:val="28"/>
        </w:rPr>
        <w:t>,</w:t>
      </w:r>
    </w:p>
    <w:p w:rsidR="00FD4CA6" w:rsidRPr="00A34CA4" w:rsidRDefault="00FD4CA6" w:rsidP="00A53F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4CA6" w:rsidRPr="002D2D5B" w:rsidRDefault="00A53F43" w:rsidP="00A53F4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FD4CA6" w:rsidRPr="002D2D5B">
        <w:rPr>
          <w:rFonts w:ascii="Times New Roman" w:hAnsi="Times New Roman" w:cs="Times New Roman"/>
          <w:b/>
          <w:sz w:val="28"/>
          <w:szCs w:val="28"/>
        </w:rPr>
        <w:t>:</w:t>
      </w:r>
    </w:p>
    <w:p w:rsidR="00243861" w:rsidRDefault="00A53F43" w:rsidP="00A53F43">
      <w:pPr>
        <w:pStyle w:val="14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243861" w:rsidRPr="00105F79">
        <w:rPr>
          <w:rFonts w:ascii="Times New Roman" w:hAnsi="Times New Roman" w:cs="Times New Roman"/>
          <w:sz w:val="28"/>
          <w:szCs w:val="28"/>
          <w:lang w:eastAsia="ru-RU"/>
        </w:rPr>
        <w:t xml:space="preserve">Увеличить доходы бюджета </w:t>
      </w:r>
      <w:r w:rsidR="00243861">
        <w:rPr>
          <w:rFonts w:ascii="Times New Roman" w:hAnsi="Times New Roman" w:cs="Times New Roman"/>
          <w:sz w:val="28"/>
          <w:szCs w:val="28"/>
          <w:lang w:eastAsia="ru-RU"/>
        </w:rPr>
        <w:t>Приазовского</w:t>
      </w:r>
      <w:r w:rsidR="00243861" w:rsidRPr="00105F7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Запорожской области </w:t>
      </w:r>
      <w:r w:rsidR="00243861">
        <w:rPr>
          <w:rFonts w:ascii="Times New Roman" w:hAnsi="Times New Roman" w:cs="Times New Roman"/>
          <w:sz w:val="28"/>
          <w:szCs w:val="28"/>
          <w:lang w:eastAsia="ru-RU"/>
        </w:rPr>
        <w:t xml:space="preserve">в 2025 году </w:t>
      </w:r>
      <w:r w:rsidR="00243861" w:rsidRPr="00316E0F">
        <w:rPr>
          <w:rFonts w:ascii="Times New Roman" w:hAnsi="Times New Roman" w:cs="Times New Roman"/>
          <w:sz w:val="28"/>
          <w:szCs w:val="28"/>
          <w:lang w:eastAsia="ru-RU"/>
        </w:rPr>
        <w:t>на сумму</w:t>
      </w:r>
      <w:r w:rsidR="00243861">
        <w:rPr>
          <w:rFonts w:ascii="Times New Roman" w:hAnsi="Times New Roman" w:cs="Times New Roman"/>
          <w:sz w:val="28"/>
          <w:szCs w:val="28"/>
          <w:lang w:eastAsia="ru-RU"/>
        </w:rPr>
        <w:t xml:space="preserve"> 7 500 909,10</w:t>
      </w:r>
      <w:r w:rsidR="00243861" w:rsidRPr="00316E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3861" w:rsidRPr="001B12E6">
        <w:rPr>
          <w:rFonts w:ascii="Times New Roman" w:hAnsi="Times New Roman" w:cs="Times New Roman"/>
          <w:sz w:val="28"/>
          <w:szCs w:val="28"/>
          <w:lang w:eastAsia="ru-RU"/>
        </w:rPr>
        <w:t>руб.</w:t>
      </w:r>
      <w:r w:rsidR="00243861">
        <w:rPr>
          <w:rFonts w:ascii="Times New Roman" w:hAnsi="Times New Roman" w:cs="Times New Roman"/>
          <w:sz w:val="28"/>
          <w:szCs w:val="28"/>
          <w:lang w:eastAsia="ru-RU"/>
        </w:rPr>
        <w:t xml:space="preserve"> в виде </w:t>
      </w:r>
      <w:r w:rsidR="00243861" w:rsidRPr="00316E0F">
        <w:rPr>
          <w:rFonts w:ascii="Times New Roman" w:hAnsi="Times New Roman" w:cs="Times New Roman"/>
          <w:sz w:val="28"/>
          <w:szCs w:val="28"/>
        </w:rPr>
        <w:t xml:space="preserve"> </w:t>
      </w:r>
      <w:r w:rsidR="00243861" w:rsidRPr="00105F79">
        <w:rPr>
          <w:rFonts w:ascii="Times New Roman" w:hAnsi="Times New Roman" w:cs="Times New Roman"/>
          <w:sz w:val="28"/>
          <w:szCs w:val="28"/>
          <w:lang w:eastAsia="ru-RU"/>
        </w:rPr>
        <w:t>безвозмездны</w:t>
      </w:r>
      <w:r w:rsidR="00243861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243861" w:rsidRPr="00105F79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поступлений </w:t>
      </w:r>
      <w:r w:rsidR="00243861" w:rsidRPr="00316E0F">
        <w:rPr>
          <w:rFonts w:ascii="Times New Roman" w:hAnsi="Times New Roman" w:cs="Times New Roman"/>
          <w:sz w:val="28"/>
          <w:szCs w:val="28"/>
        </w:rPr>
        <w:t xml:space="preserve">за счет распределения субсидий из бюджета Запорожской области согласно </w:t>
      </w:r>
      <w:r w:rsidR="00243861">
        <w:rPr>
          <w:rFonts w:ascii="Times New Roman" w:hAnsi="Times New Roman" w:cs="Times New Roman"/>
          <w:sz w:val="28"/>
          <w:szCs w:val="28"/>
        </w:rPr>
        <w:t>р</w:t>
      </w:r>
      <w:r w:rsidR="00243861" w:rsidRPr="00316E0F">
        <w:rPr>
          <w:rFonts w:ascii="Times New Roman" w:hAnsi="Times New Roman" w:cs="Times New Roman"/>
          <w:sz w:val="28"/>
          <w:szCs w:val="28"/>
        </w:rPr>
        <w:t>аспоряжения Правительства Запорожской области от 27.02.2025</w:t>
      </w:r>
      <w:r w:rsidR="00243861">
        <w:rPr>
          <w:rFonts w:ascii="Times New Roman" w:hAnsi="Times New Roman" w:cs="Times New Roman"/>
          <w:sz w:val="28"/>
          <w:szCs w:val="28"/>
        </w:rPr>
        <w:t xml:space="preserve"> </w:t>
      </w:r>
      <w:r w:rsidR="00243861" w:rsidRPr="00316E0F">
        <w:rPr>
          <w:rFonts w:ascii="Times New Roman" w:hAnsi="Times New Roman" w:cs="Times New Roman"/>
          <w:sz w:val="28"/>
          <w:szCs w:val="28"/>
        </w:rPr>
        <w:t>№</w:t>
      </w:r>
      <w:r w:rsidR="00243861">
        <w:rPr>
          <w:rFonts w:ascii="Times New Roman" w:hAnsi="Times New Roman" w:cs="Times New Roman"/>
          <w:sz w:val="28"/>
          <w:szCs w:val="28"/>
        </w:rPr>
        <w:t xml:space="preserve"> </w:t>
      </w:r>
      <w:r w:rsidR="00243861" w:rsidRPr="00316E0F">
        <w:rPr>
          <w:rFonts w:ascii="Times New Roman" w:hAnsi="Times New Roman" w:cs="Times New Roman"/>
          <w:sz w:val="28"/>
          <w:szCs w:val="28"/>
        </w:rPr>
        <w:t>87 «О распределении субсидий из бюджета Запорожской области бюджетам муниципальных образований Запорожской области в целях реализации федерального проекта «Семейные ценности и инфраструктура культуры» национального проекта «Семья» и государственной программы Российской Федерации «Развитие культуры»</w:t>
      </w:r>
      <w:r w:rsidR="00243861">
        <w:rPr>
          <w:rFonts w:ascii="Times New Roman" w:hAnsi="Times New Roman" w:cs="Times New Roman"/>
          <w:sz w:val="28"/>
          <w:szCs w:val="28"/>
        </w:rPr>
        <w:t>, а именно:</w:t>
      </w:r>
      <w:r w:rsidR="00243861">
        <w:rPr>
          <w:szCs w:val="28"/>
        </w:rPr>
        <w:t xml:space="preserve"> </w:t>
      </w:r>
    </w:p>
    <w:p w:rsidR="00243861" w:rsidRPr="00243861" w:rsidRDefault="00243861" w:rsidP="00B7147B">
      <w:pPr>
        <w:pStyle w:val="14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43861">
        <w:rPr>
          <w:rFonts w:ascii="Times New Roman" w:hAnsi="Times New Roman" w:cs="Times New Roman"/>
          <w:sz w:val="28"/>
          <w:szCs w:val="28"/>
        </w:rPr>
        <w:t>по коду 901 2 02 25519 14 0000 150 «</w:t>
      </w:r>
      <w:r w:rsidR="0090667E" w:rsidRPr="0090667E">
        <w:rPr>
          <w:rFonts w:ascii="Times New Roman" w:hAnsi="Times New Roman" w:cs="Times New Roman"/>
          <w:sz w:val="28"/>
          <w:szCs w:val="28"/>
        </w:rPr>
        <w:t>Субсидии бюджетам муниципальных округов на поддержку отрасли культуры</w:t>
      </w:r>
      <w:r w:rsidRPr="00243861">
        <w:rPr>
          <w:rFonts w:ascii="Times New Roman" w:hAnsi="Times New Roman" w:cs="Times New Roman"/>
          <w:sz w:val="28"/>
          <w:szCs w:val="28"/>
        </w:rPr>
        <w:t xml:space="preserve">» на сумму </w:t>
      </w:r>
      <w:r w:rsidRPr="0090667E">
        <w:rPr>
          <w:rFonts w:ascii="Times New Roman" w:hAnsi="Times New Roman" w:cs="Times New Roman"/>
          <w:bCs/>
          <w:sz w:val="28"/>
          <w:szCs w:val="28"/>
        </w:rPr>
        <w:t>4 505 050,51</w:t>
      </w:r>
      <w:r w:rsidRPr="00243861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7147B" w:rsidRDefault="00243861" w:rsidP="00B7147B">
      <w:pPr>
        <w:shd w:val="clear" w:color="auto" w:fill="FFFFFF"/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861">
        <w:rPr>
          <w:rFonts w:ascii="Times New Roman" w:hAnsi="Times New Roman" w:cs="Times New Roman"/>
          <w:sz w:val="28"/>
          <w:szCs w:val="28"/>
        </w:rPr>
        <w:t>- по коду 901 2 02 25590 14 0000 150 «</w:t>
      </w:r>
      <w:r w:rsidR="0090667E" w:rsidRPr="0090667E">
        <w:rPr>
          <w:rFonts w:ascii="Times New Roman" w:hAnsi="Times New Roman" w:cs="Times New Roman"/>
          <w:sz w:val="28"/>
          <w:szCs w:val="28"/>
        </w:rPr>
        <w:t>Субсидии бюджетам муниципальных округов на техническое оснащение региональных и муниципальных музеев</w:t>
      </w:r>
      <w:r w:rsidRPr="00243861">
        <w:rPr>
          <w:rFonts w:ascii="Times New Roman" w:hAnsi="Times New Roman" w:cs="Times New Roman"/>
          <w:sz w:val="28"/>
          <w:szCs w:val="28"/>
        </w:rPr>
        <w:t xml:space="preserve">» на сумму </w:t>
      </w:r>
      <w:r w:rsidRPr="0090667E">
        <w:rPr>
          <w:rFonts w:ascii="Times New Roman" w:hAnsi="Times New Roman" w:cs="Times New Roman"/>
          <w:bCs/>
          <w:sz w:val="28"/>
          <w:szCs w:val="28"/>
        </w:rPr>
        <w:t>2 995 858,59</w:t>
      </w:r>
      <w:r w:rsidRPr="00243861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243861" w:rsidRPr="00B7147B" w:rsidRDefault="00B7147B" w:rsidP="00B7147B">
      <w:pPr>
        <w:shd w:val="clear" w:color="auto" w:fill="FFFFFF"/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47B">
        <w:rPr>
          <w:rFonts w:ascii="Times New Roman" w:hAnsi="Times New Roman" w:cs="Times New Roman"/>
          <w:sz w:val="28"/>
          <w:szCs w:val="28"/>
        </w:rPr>
        <w:t xml:space="preserve">2. </w:t>
      </w:r>
      <w:r w:rsidR="00243861" w:rsidRPr="00B7147B">
        <w:rPr>
          <w:rFonts w:ascii="Times New Roman" w:hAnsi="Times New Roman" w:cs="Times New Roman"/>
          <w:sz w:val="28"/>
          <w:szCs w:val="28"/>
        </w:rPr>
        <w:t xml:space="preserve">Увеличить расходы бюджета Приазовского муниципального округа Запорожской области в 2025 году на сумму </w:t>
      </w:r>
      <w:r w:rsidR="0090667E" w:rsidRPr="00B7147B">
        <w:rPr>
          <w:rFonts w:ascii="Times New Roman" w:hAnsi="Times New Roman" w:cs="Times New Roman"/>
          <w:sz w:val="28"/>
          <w:szCs w:val="28"/>
        </w:rPr>
        <w:t xml:space="preserve">7 500 909,10 </w:t>
      </w:r>
      <w:r w:rsidR="00243861" w:rsidRPr="00B7147B">
        <w:rPr>
          <w:rFonts w:ascii="Times New Roman" w:hAnsi="Times New Roman" w:cs="Times New Roman"/>
          <w:sz w:val="28"/>
          <w:szCs w:val="28"/>
        </w:rPr>
        <w:t xml:space="preserve">руб. за счет распределения субсидий из бюджета Запорожской области: </w:t>
      </w:r>
    </w:p>
    <w:p w:rsidR="00243861" w:rsidRPr="00243861" w:rsidRDefault="00243861" w:rsidP="00B7147B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43861">
        <w:rPr>
          <w:rFonts w:ascii="Times New Roman" w:hAnsi="Times New Roman" w:cs="Times New Roman"/>
          <w:sz w:val="28"/>
          <w:szCs w:val="28"/>
        </w:rPr>
        <w:t xml:space="preserve">- по КБК 901 0801 012 01 </w:t>
      </w:r>
      <w:r w:rsidRPr="0024386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43861">
        <w:rPr>
          <w:rFonts w:ascii="Times New Roman" w:hAnsi="Times New Roman" w:cs="Times New Roman"/>
          <w:sz w:val="28"/>
          <w:szCs w:val="28"/>
        </w:rPr>
        <w:t xml:space="preserve">5 191 </w:t>
      </w:r>
      <w:r w:rsidR="0090667E">
        <w:rPr>
          <w:rFonts w:ascii="Times New Roman" w:hAnsi="Times New Roman" w:cs="Times New Roman"/>
          <w:sz w:val="28"/>
          <w:szCs w:val="28"/>
        </w:rPr>
        <w:t>600</w:t>
      </w:r>
      <w:r w:rsidRPr="00243861">
        <w:rPr>
          <w:rFonts w:ascii="Times New Roman" w:hAnsi="Times New Roman" w:cs="Times New Roman"/>
          <w:sz w:val="28"/>
          <w:szCs w:val="28"/>
        </w:rPr>
        <w:t xml:space="preserve"> «</w:t>
      </w:r>
      <w:r w:rsidR="0090667E" w:rsidRPr="0090667E">
        <w:rPr>
          <w:rFonts w:ascii="Times New Roman" w:hAnsi="Times New Roman" w:cs="Times New Roman"/>
          <w:sz w:val="28"/>
          <w:szCs w:val="28"/>
        </w:rPr>
        <w:t>Предоставление субсидий бюджетным, автономным учреждениям и</w:t>
      </w:r>
      <w:r w:rsidR="00B80B97">
        <w:rPr>
          <w:rFonts w:ascii="Times New Roman" w:hAnsi="Times New Roman" w:cs="Times New Roman"/>
          <w:sz w:val="28"/>
          <w:szCs w:val="28"/>
        </w:rPr>
        <w:t xml:space="preserve"> </w:t>
      </w:r>
      <w:r w:rsidR="0090667E" w:rsidRPr="0090667E">
        <w:rPr>
          <w:rFonts w:ascii="Times New Roman" w:hAnsi="Times New Roman" w:cs="Times New Roman"/>
          <w:sz w:val="28"/>
          <w:szCs w:val="28"/>
        </w:rPr>
        <w:t>иным некоммерческим организациям</w:t>
      </w:r>
      <w:r w:rsidRPr="00243861">
        <w:rPr>
          <w:rFonts w:ascii="Times New Roman" w:hAnsi="Times New Roman" w:cs="Times New Roman"/>
          <w:sz w:val="28"/>
          <w:szCs w:val="28"/>
        </w:rPr>
        <w:t xml:space="preserve">» на сумму </w:t>
      </w:r>
      <w:r w:rsidR="0090667E" w:rsidRPr="0090667E">
        <w:rPr>
          <w:rFonts w:ascii="Times New Roman" w:hAnsi="Times New Roman" w:cs="Times New Roman"/>
          <w:bCs/>
          <w:sz w:val="28"/>
          <w:szCs w:val="28"/>
        </w:rPr>
        <w:t>4 505 050,51</w:t>
      </w:r>
      <w:r w:rsidR="009066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3861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B7147B" w:rsidRDefault="00243861" w:rsidP="00B7147B">
      <w:pPr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43861">
        <w:rPr>
          <w:rFonts w:ascii="Times New Roman" w:hAnsi="Times New Roman" w:cs="Times New Roman"/>
          <w:sz w:val="28"/>
          <w:szCs w:val="28"/>
        </w:rPr>
        <w:t xml:space="preserve">- по КБК 901 0801 012 Я5 55 900 </w:t>
      </w:r>
      <w:r w:rsidR="0090667E">
        <w:rPr>
          <w:rFonts w:ascii="Times New Roman" w:hAnsi="Times New Roman" w:cs="Times New Roman"/>
          <w:sz w:val="28"/>
          <w:szCs w:val="28"/>
        </w:rPr>
        <w:t>600</w:t>
      </w:r>
      <w:r w:rsidRPr="00243861">
        <w:rPr>
          <w:rFonts w:ascii="Times New Roman" w:hAnsi="Times New Roman" w:cs="Times New Roman"/>
          <w:sz w:val="28"/>
          <w:szCs w:val="28"/>
        </w:rPr>
        <w:t xml:space="preserve"> «</w:t>
      </w:r>
      <w:r w:rsidR="0090667E" w:rsidRPr="0090667E">
        <w:rPr>
          <w:rFonts w:ascii="Times New Roman" w:hAnsi="Times New Roman" w:cs="Times New Roman"/>
          <w:sz w:val="28"/>
          <w:szCs w:val="28"/>
        </w:rPr>
        <w:t>Предоставление субсидий бюджетным, автономным учреждениям и иным некоммерческим организациям</w:t>
      </w:r>
      <w:r w:rsidRPr="00243861">
        <w:rPr>
          <w:rFonts w:ascii="Times New Roman" w:hAnsi="Times New Roman" w:cs="Times New Roman"/>
          <w:sz w:val="28"/>
          <w:szCs w:val="28"/>
        </w:rPr>
        <w:t xml:space="preserve">» на сумму </w:t>
      </w:r>
      <w:r w:rsidR="0090667E" w:rsidRPr="0090667E">
        <w:rPr>
          <w:rFonts w:ascii="Times New Roman" w:hAnsi="Times New Roman" w:cs="Times New Roman"/>
          <w:bCs/>
          <w:sz w:val="28"/>
          <w:szCs w:val="28"/>
        </w:rPr>
        <w:t>2 995 858,59</w:t>
      </w:r>
      <w:r w:rsidR="0090667E" w:rsidRPr="00243861">
        <w:rPr>
          <w:rFonts w:ascii="Times New Roman" w:hAnsi="Times New Roman" w:cs="Times New Roman"/>
          <w:sz w:val="28"/>
          <w:szCs w:val="28"/>
        </w:rPr>
        <w:t xml:space="preserve"> </w:t>
      </w:r>
      <w:r w:rsidRPr="00243861">
        <w:rPr>
          <w:rFonts w:ascii="Times New Roman" w:hAnsi="Times New Roman" w:cs="Times New Roman"/>
          <w:sz w:val="28"/>
          <w:szCs w:val="28"/>
        </w:rPr>
        <w:t>руб.</w:t>
      </w:r>
    </w:p>
    <w:p w:rsidR="00FD4CA6" w:rsidRPr="00FD47E9" w:rsidRDefault="00B7147B" w:rsidP="00B7147B">
      <w:pPr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D4CA6" w:rsidRPr="00FD47E9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</w:t>
      </w:r>
      <w:r w:rsidR="00FD4CA6" w:rsidRPr="00FD47E9">
        <w:rPr>
          <w:rFonts w:ascii="Times New Roman" w:hAnsi="Times New Roman" w:cs="Times New Roman"/>
          <w:bCs/>
          <w:sz w:val="28"/>
          <w:szCs w:val="28"/>
        </w:rPr>
        <w:t>в сетевом издании «</w:t>
      </w:r>
      <w:proofErr w:type="spellStart"/>
      <w:proofErr w:type="gramStart"/>
      <w:r w:rsidR="00FD4CA6" w:rsidRPr="00FD47E9">
        <w:rPr>
          <w:rFonts w:ascii="Times New Roman" w:hAnsi="Times New Roman" w:cs="Times New Roman"/>
          <w:bCs/>
          <w:sz w:val="28"/>
          <w:szCs w:val="28"/>
        </w:rPr>
        <w:t>За!Информ</w:t>
      </w:r>
      <w:proofErr w:type="spellEnd"/>
      <w:proofErr w:type="gramEnd"/>
      <w:r w:rsidR="00FD4CA6" w:rsidRPr="00FD47E9">
        <w:rPr>
          <w:rFonts w:ascii="Times New Roman" w:hAnsi="Times New Roman" w:cs="Times New Roman"/>
          <w:bCs/>
          <w:sz w:val="28"/>
          <w:szCs w:val="28"/>
        </w:rPr>
        <w:t xml:space="preserve">» и </w:t>
      </w:r>
      <w:r w:rsidR="00FD4CA6" w:rsidRPr="00FD47E9">
        <w:rPr>
          <w:rFonts w:ascii="Times New Roman" w:hAnsi="Times New Roman" w:cs="Times New Roman"/>
          <w:sz w:val="28"/>
          <w:szCs w:val="28"/>
        </w:rPr>
        <w:t>разместить на официальном сайте Приазовского муниципального округа.</w:t>
      </w:r>
    </w:p>
    <w:p w:rsidR="00FD4CA6" w:rsidRPr="00FD47E9" w:rsidRDefault="00243861" w:rsidP="002C2568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4CA6" w:rsidRPr="00FD47E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FD4CA6" w:rsidRDefault="00243861" w:rsidP="002C256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D4CA6" w:rsidRPr="00FD47E9">
        <w:rPr>
          <w:rFonts w:ascii="Times New Roman" w:hAnsi="Times New Roman" w:cs="Times New Roman"/>
          <w:sz w:val="28"/>
          <w:szCs w:val="28"/>
        </w:rPr>
        <w:t>.</w:t>
      </w:r>
      <w:r w:rsidR="00FD4CA6" w:rsidRPr="00573559">
        <w:rPr>
          <w:rFonts w:ascii="Times New Roman" w:hAnsi="Times New Roman" w:cs="Times New Roman"/>
          <w:sz w:val="28"/>
          <w:szCs w:val="28"/>
        </w:rPr>
        <w:t xml:space="preserve"> </w:t>
      </w:r>
      <w:r w:rsidR="00FD4CA6" w:rsidRPr="00F553B2">
        <w:rPr>
          <w:rFonts w:ascii="Times New Roman" w:hAnsi="Times New Roman" w:cs="Times New Roman"/>
          <w:sz w:val="28"/>
          <w:szCs w:val="28"/>
        </w:rPr>
        <w:t>Настоящее постано</w:t>
      </w:r>
      <w:r w:rsidR="00A53F43">
        <w:rPr>
          <w:rFonts w:ascii="Times New Roman" w:hAnsi="Times New Roman" w:cs="Times New Roman"/>
          <w:sz w:val="28"/>
          <w:szCs w:val="28"/>
        </w:rPr>
        <w:t>вление вступает в силу со дня</w:t>
      </w:r>
      <w:r w:rsidR="00FD4CA6" w:rsidRPr="00F553B2">
        <w:rPr>
          <w:rFonts w:ascii="Times New Roman" w:hAnsi="Times New Roman" w:cs="Times New Roman"/>
          <w:sz w:val="28"/>
          <w:szCs w:val="28"/>
        </w:rPr>
        <w:t xml:space="preserve"> его подписания</w:t>
      </w:r>
      <w:r w:rsidR="00FD4CA6">
        <w:rPr>
          <w:rFonts w:ascii="Times New Roman" w:hAnsi="Times New Roman" w:cs="Times New Roman"/>
          <w:sz w:val="28"/>
          <w:szCs w:val="28"/>
        </w:rPr>
        <w:t>.</w:t>
      </w:r>
    </w:p>
    <w:p w:rsidR="00FD4CA6" w:rsidRDefault="00FD4CA6" w:rsidP="002C2568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6F69CB" w:rsidRDefault="006F69CB" w:rsidP="00FD4CA6">
      <w:pPr>
        <w:pStyle w:val="af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05E58" w:rsidRDefault="00405E58" w:rsidP="00FD4CA6">
      <w:pPr>
        <w:pStyle w:val="af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D4CA6" w:rsidRDefault="00B7147B" w:rsidP="00FD4CA6">
      <w:pPr>
        <w:pStyle w:val="af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FD4CA6" w:rsidRDefault="00FD4CA6" w:rsidP="00FD4CA6">
      <w:pPr>
        <w:pStyle w:val="af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округа</w:t>
      </w:r>
      <w:r w:rsidRPr="00F11D97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 xml:space="preserve"> </w:t>
      </w:r>
      <w:r w:rsidRPr="00F11D97">
        <w:rPr>
          <w:color w:val="000000"/>
          <w:sz w:val="28"/>
          <w:szCs w:val="28"/>
        </w:rPr>
        <w:t xml:space="preserve">                         А.С. </w:t>
      </w:r>
      <w:proofErr w:type="spellStart"/>
      <w:r w:rsidRPr="00F11D97">
        <w:rPr>
          <w:color w:val="000000"/>
          <w:sz w:val="28"/>
          <w:szCs w:val="28"/>
        </w:rPr>
        <w:t>Диковченко</w:t>
      </w:r>
      <w:proofErr w:type="spellEnd"/>
    </w:p>
    <w:p w:rsidR="00405E58" w:rsidRDefault="00405E58" w:rsidP="00AE1AF9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7A59FC" w:rsidRDefault="007A59FC" w:rsidP="00AE1AF9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7A59FC" w:rsidRDefault="007A59FC" w:rsidP="00AE1AF9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7A59FC" w:rsidRDefault="007A59FC" w:rsidP="00AE1AF9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6F69CB" w:rsidRDefault="006F69CB" w:rsidP="00AE1AF9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625C83" w:rsidRDefault="00625C83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9FC" w:rsidRDefault="007A59FC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9CB" w:rsidRDefault="006F69CB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9CB" w:rsidRDefault="006F69CB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9CB" w:rsidRDefault="006F69CB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9CB" w:rsidRDefault="006F69CB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9CB" w:rsidRDefault="006F69CB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67E" w:rsidRDefault="0090667E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67E" w:rsidRDefault="0090667E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9CB" w:rsidRDefault="006F69CB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9CB" w:rsidRDefault="006F69CB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9CB" w:rsidRDefault="006F69CB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F69CB" w:rsidSect="00A53F43">
      <w:headerReference w:type="default" r:id="rId8"/>
      <w:headerReference w:type="first" r:id="rId9"/>
      <w:pgSz w:w="11905" w:h="16838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5BF" w:rsidRDefault="005335BF">
      <w:pPr>
        <w:spacing w:after="0" w:line="240" w:lineRule="auto"/>
      </w:pPr>
      <w:r>
        <w:separator/>
      </w:r>
    </w:p>
  </w:endnote>
  <w:endnote w:type="continuationSeparator" w:id="0">
    <w:p w:rsidR="005335BF" w:rsidRDefault="00533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5BF" w:rsidRDefault="005335BF">
      <w:pPr>
        <w:spacing w:after="0" w:line="240" w:lineRule="auto"/>
      </w:pPr>
      <w:r>
        <w:separator/>
      </w:r>
    </w:p>
  </w:footnote>
  <w:footnote w:type="continuationSeparator" w:id="0">
    <w:p w:rsidR="005335BF" w:rsidRDefault="00533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3804339"/>
      <w:docPartObj>
        <w:docPartGallery w:val="Page Numbers (Top of Page)"/>
        <w:docPartUnique/>
      </w:docPartObj>
    </w:sdtPr>
    <w:sdtEndPr/>
    <w:sdtContent>
      <w:p w:rsidR="00625C83" w:rsidRDefault="00625C83">
        <w:pPr>
          <w:pStyle w:val="a5"/>
          <w:jc w:val="center"/>
        </w:pPr>
      </w:p>
      <w:p w:rsidR="00625C83" w:rsidRDefault="00625C83">
        <w:pPr>
          <w:pStyle w:val="a5"/>
          <w:jc w:val="center"/>
        </w:pPr>
      </w:p>
      <w:p w:rsidR="00625C83" w:rsidRDefault="005335BF">
        <w:pPr>
          <w:pStyle w:val="a5"/>
          <w:jc w:val="center"/>
        </w:pPr>
      </w:p>
    </w:sdtContent>
  </w:sdt>
  <w:p w:rsidR="00625C83" w:rsidRDefault="00625C8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C83" w:rsidRDefault="00625C83">
    <w:pPr>
      <w:pStyle w:val="a5"/>
      <w:jc w:val="center"/>
    </w:pPr>
  </w:p>
  <w:p w:rsidR="00625C83" w:rsidRDefault="00625C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4229"/>
    <w:multiLevelType w:val="hybridMultilevel"/>
    <w:tmpl w:val="A064BAB0"/>
    <w:lvl w:ilvl="0" w:tplc="C570E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A76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990C91"/>
    <w:multiLevelType w:val="multilevel"/>
    <w:tmpl w:val="96C47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96" w:hanging="2160"/>
      </w:pPr>
      <w:rPr>
        <w:rFonts w:hint="default"/>
      </w:rPr>
    </w:lvl>
  </w:abstractNum>
  <w:abstractNum w:abstractNumId="3">
    <w:nsid w:val="10EC60BE"/>
    <w:multiLevelType w:val="hybridMultilevel"/>
    <w:tmpl w:val="A9DC0786"/>
    <w:lvl w:ilvl="0" w:tplc="8FC01ED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F39B3"/>
    <w:multiLevelType w:val="hybridMultilevel"/>
    <w:tmpl w:val="E03A9B64"/>
    <w:lvl w:ilvl="0" w:tplc="19788D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065329"/>
    <w:multiLevelType w:val="hybridMultilevel"/>
    <w:tmpl w:val="A85E9D46"/>
    <w:lvl w:ilvl="0" w:tplc="83E08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F20B1B"/>
    <w:multiLevelType w:val="hybridMultilevel"/>
    <w:tmpl w:val="323A4224"/>
    <w:lvl w:ilvl="0" w:tplc="30F0B9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F967CB7"/>
    <w:multiLevelType w:val="multilevel"/>
    <w:tmpl w:val="AFCEFA0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219B60FC"/>
    <w:multiLevelType w:val="hybridMultilevel"/>
    <w:tmpl w:val="3F2A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E28A1"/>
    <w:multiLevelType w:val="multilevel"/>
    <w:tmpl w:val="8A9282D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3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3E11593A"/>
    <w:multiLevelType w:val="hybridMultilevel"/>
    <w:tmpl w:val="92203830"/>
    <w:lvl w:ilvl="0" w:tplc="F78AE9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E9926CB"/>
    <w:multiLevelType w:val="hybridMultilevel"/>
    <w:tmpl w:val="9E048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7E3B80"/>
    <w:multiLevelType w:val="multilevel"/>
    <w:tmpl w:val="F9A24CBA"/>
    <w:lvl w:ilvl="0">
      <w:start w:val="1"/>
      <w:numFmt w:val="decimal"/>
      <w:lvlText w:val="%1."/>
      <w:lvlJc w:val="left"/>
      <w:pPr>
        <w:ind w:left="1272" w:hanging="5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51A27F65"/>
    <w:multiLevelType w:val="multilevel"/>
    <w:tmpl w:val="96C47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96" w:hanging="2160"/>
      </w:pPr>
      <w:rPr>
        <w:rFonts w:hint="default"/>
      </w:rPr>
    </w:lvl>
  </w:abstractNum>
  <w:abstractNum w:abstractNumId="14">
    <w:nsid w:val="637A0F35"/>
    <w:multiLevelType w:val="hybridMultilevel"/>
    <w:tmpl w:val="F1F4DC18"/>
    <w:lvl w:ilvl="0" w:tplc="DE40D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CB65DC"/>
    <w:multiLevelType w:val="hybridMultilevel"/>
    <w:tmpl w:val="08DA0814"/>
    <w:lvl w:ilvl="0" w:tplc="6C2EB6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B124DC"/>
    <w:multiLevelType w:val="hybridMultilevel"/>
    <w:tmpl w:val="19C8584A"/>
    <w:lvl w:ilvl="0" w:tplc="9B687D8E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16"/>
  </w:num>
  <w:num w:numId="5">
    <w:abstractNumId w:val="5"/>
  </w:num>
  <w:num w:numId="6">
    <w:abstractNumId w:val="4"/>
  </w:num>
  <w:num w:numId="7">
    <w:abstractNumId w:val="2"/>
  </w:num>
  <w:num w:numId="8">
    <w:abstractNumId w:val="13"/>
  </w:num>
  <w:num w:numId="9">
    <w:abstractNumId w:val="8"/>
  </w:num>
  <w:num w:numId="10">
    <w:abstractNumId w:val="15"/>
  </w:num>
  <w:num w:numId="11">
    <w:abstractNumId w:val="6"/>
  </w:num>
  <w:num w:numId="12">
    <w:abstractNumId w:val="12"/>
  </w:num>
  <w:num w:numId="13">
    <w:abstractNumId w:val="1"/>
  </w:num>
  <w:num w:numId="14">
    <w:abstractNumId w:val="10"/>
  </w:num>
  <w:num w:numId="15">
    <w:abstractNumId w:val="11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1B"/>
    <w:rsid w:val="000100E0"/>
    <w:rsid w:val="00057F44"/>
    <w:rsid w:val="00080675"/>
    <w:rsid w:val="000925D8"/>
    <w:rsid w:val="000C308F"/>
    <w:rsid w:val="001009E6"/>
    <w:rsid w:val="001074AA"/>
    <w:rsid w:val="00110F1B"/>
    <w:rsid w:val="00116650"/>
    <w:rsid w:val="00150401"/>
    <w:rsid w:val="001511E1"/>
    <w:rsid w:val="0018436F"/>
    <w:rsid w:val="001B10A4"/>
    <w:rsid w:val="001E461A"/>
    <w:rsid w:val="00216C35"/>
    <w:rsid w:val="00220B8D"/>
    <w:rsid w:val="00235E4B"/>
    <w:rsid w:val="00243861"/>
    <w:rsid w:val="002536D0"/>
    <w:rsid w:val="00284E43"/>
    <w:rsid w:val="002A4F79"/>
    <w:rsid w:val="002C2568"/>
    <w:rsid w:val="002C3981"/>
    <w:rsid w:val="002D2D5B"/>
    <w:rsid w:val="00335D91"/>
    <w:rsid w:val="00342310"/>
    <w:rsid w:val="003751E6"/>
    <w:rsid w:val="003A65E9"/>
    <w:rsid w:val="003D0ECB"/>
    <w:rsid w:val="00405E58"/>
    <w:rsid w:val="0041084C"/>
    <w:rsid w:val="00431AC8"/>
    <w:rsid w:val="00434FEF"/>
    <w:rsid w:val="00442FF6"/>
    <w:rsid w:val="00467711"/>
    <w:rsid w:val="004735D2"/>
    <w:rsid w:val="004A4215"/>
    <w:rsid w:val="004E22BB"/>
    <w:rsid w:val="004F301C"/>
    <w:rsid w:val="0052264D"/>
    <w:rsid w:val="005335BF"/>
    <w:rsid w:val="00547994"/>
    <w:rsid w:val="005554A7"/>
    <w:rsid w:val="00591051"/>
    <w:rsid w:val="00596161"/>
    <w:rsid w:val="005B1CA7"/>
    <w:rsid w:val="005D18FE"/>
    <w:rsid w:val="005E1BFC"/>
    <w:rsid w:val="00625C83"/>
    <w:rsid w:val="00675A18"/>
    <w:rsid w:val="006C7F84"/>
    <w:rsid w:val="006F69CB"/>
    <w:rsid w:val="00740633"/>
    <w:rsid w:val="00742F09"/>
    <w:rsid w:val="007A59FC"/>
    <w:rsid w:val="007B1E87"/>
    <w:rsid w:val="007D3F07"/>
    <w:rsid w:val="007E4558"/>
    <w:rsid w:val="008669E5"/>
    <w:rsid w:val="00892A11"/>
    <w:rsid w:val="008D265A"/>
    <w:rsid w:val="008E4EBB"/>
    <w:rsid w:val="008F7B51"/>
    <w:rsid w:val="0090667E"/>
    <w:rsid w:val="00992308"/>
    <w:rsid w:val="009959F1"/>
    <w:rsid w:val="009978DD"/>
    <w:rsid w:val="009A05A0"/>
    <w:rsid w:val="009B124D"/>
    <w:rsid w:val="009E0D84"/>
    <w:rsid w:val="009E6F46"/>
    <w:rsid w:val="00A05369"/>
    <w:rsid w:val="00A322D0"/>
    <w:rsid w:val="00A34F29"/>
    <w:rsid w:val="00A53F43"/>
    <w:rsid w:val="00A85617"/>
    <w:rsid w:val="00A93B41"/>
    <w:rsid w:val="00AB7ABA"/>
    <w:rsid w:val="00AD1089"/>
    <w:rsid w:val="00AE1AF9"/>
    <w:rsid w:val="00AE266B"/>
    <w:rsid w:val="00B70B42"/>
    <w:rsid w:val="00B7147B"/>
    <w:rsid w:val="00B80B97"/>
    <w:rsid w:val="00CD66FD"/>
    <w:rsid w:val="00D00061"/>
    <w:rsid w:val="00D36533"/>
    <w:rsid w:val="00D547A0"/>
    <w:rsid w:val="00D60FCB"/>
    <w:rsid w:val="00D95354"/>
    <w:rsid w:val="00DE3724"/>
    <w:rsid w:val="00DE7BFC"/>
    <w:rsid w:val="00E340DB"/>
    <w:rsid w:val="00E36FD3"/>
    <w:rsid w:val="00E6590D"/>
    <w:rsid w:val="00E93D9A"/>
    <w:rsid w:val="00EF3EB5"/>
    <w:rsid w:val="00F6222E"/>
    <w:rsid w:val="00F763EA"/>
    <w:rsid w:val="00FB182B"/>
    <w:rsid w:val="00FB24CB"/>
    <w:rsid w:val="00FC012B"/>
    <w:rsid w:val="00FD4CA6"/>
    <w:rsid w:val="00FD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26A62-C2B8-4668-A81F-6B66B2CC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1E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FD4CA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51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751E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51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751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751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751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5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51E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51E6"/>
  </w:style>
  <w:style w:type="paragraph" w:styleId="a7">
    <w:name w:val="footer"/>
    <w:basedOn w:val="a"/>
    <w:link w:val="a8"/>
    <w:uiPriority w:val="99"/>
    <w:unhideWhenUsed/>
    <w:rsid w:val="0037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51E6"/>
  </w:style>
  <w:style w:type="paragraph" w:styleId="a9">
    <w:name w:val="footnote text"/>
    <w:basedOn w:val="a"/>
    <w:link w:val="aa"/>
    <w:uiPriority w:val="99"/>
    <w:semiHidden/>
    <w:unhideWhenUsed/>
    <w:rsid w:val="003751E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751E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751E6"/>
    <w:rPr>
      <w:vertAlign w:val="superscript"/>
    </w:rPr>
  </w:style>
  <w:style w:type="paragraph" w:styleId="ac">
    <w:name w:val="List Paragraph"/>
    <w:basedOn w:val="a"/>
    <w:uiPriority w:val="34"/>
    <w:qFormat/>
    <w:rsid w:val="003751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3751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3751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uiPriority w:val="39"/>
    <w:rsid w:val="00375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3751E6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3751E6"/>
    <w:rPr>
      <w:b/>
      <w:bCs/>
    </w:rPr>
  </w:style>
  <w:style w:type="paragraph" w:customStyle="1" w:styleId="ConsNormal">
    <w:name w:val="ConsNormal"/>
    <w:rsid w:val="003751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Основной текст_"/>
    <w:basedOn w:val="a0"/>
    <w:link w:val="11"/>
    <w:locked/>
    <w:rsid w:val="00235E4B"/>
    <w:rPr>
      <w:rFonts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f1"/>
    <w:rsid w:val="00235E4B"/>
    <w:pPr>
      <w:widowControl w:val="0"/>
      <w:shd w:val="clear" w:color="auto" w:fill="FFFFFF"/>
      <w:spacing w:after="0" w:line="240" w:lineRule="auto"/>
      <w:ind w:firstLine="400"/>
      <w:jc w:val="both"/>
    </w:pPr>
    <w:rPr>
      <w:rFonts w:cs="Times New Roman"/>
      <w:sz w:val="20"/>
      <w:szCs w:val="20"/>
    </w:rPr>
  </w:style>
  <w:style w:type="paragraph" w:styleId="af2">
    <w:name w:val="Normal (Web)"/>
    <w:basedOn w:val="a"/>
    <w:uiPriority w:val="99"/>
    <w:unhideWhenUsed/>
    <w:rsid w:val="0015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D4CA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FD4CA6"/>
  </w:style>
  <w:style w:type="character" w:customStyle="1" w:styleId="21">
    <w:name w:val="Основной текст (2)_"/>
    <w:link w:val="22"/>
    <w:rsid w:val="00FD4CA6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D4CA6"/>
    <w:pPr>
      <w:widowControl w:val="0"/>
      <w:shd w:val="clear" w:color="auto" w:fill="FFFFFF"/>
      <w:spacing w:before="420" w:after="300" w:line="320" w:lineRule="exact"/>
      <w:jc w:val="center"/>
    </w:pPr>
    <w:rPr>
      <w:sz w:val="28"/>
      <w:szCs w:val="28"/>
    </w:rPr>
  </w:style>
  <w:style w:type="character" w:customStyle="1" w:styleId="9">
    <w:name w:val="Основной текст (9)_"/>
    <w:link w:val="90"/>
    <w:rsid w:val="00FD4CA6"/>
    <w:rPr>
      <w:shd w:val="clear" w:color="auto" w:fill="FFFFFF"/>
    </w:rPr>
  </w:style>
  <w:style w:type="paragraph" w:customStyle="1" w:styleId="90">
    <w:name w:val="Основной текст (9)"/>
    <w:basedOn w:val="a"/>
    <w:link w:val="9"/>
    <w:rsid w:val="00FD4CA6"/>
    <w:pPr>
      <w:widowControl w:val="0"/>
      <w:shd w:val="clear" w:color="auto" w:fill="FFFFFF"/>
      <w:spacing w:after="0" w:line="0" w:lineRule="atLeast"/>
      <w:jc w:val="both"/>
    </w:pPr>
  </w:style>
  <w:style w:type="numbering" w:customStyle="1" w:styleId="12">
    <w:name w:val="Нет списка1"/>
    <w:next w:val="a2"/>
    <w:uiPriority w:val="99"/>
    <w:semiHidden/>
    <w:unhideWhenUsed/>
    <w:rsid w:val="00FD4CA6"/>
  </w:style>
  <w:style w:type="character" w:customStyle="1" w:styleId="af3">
    <w:name w:val="Гипертекстовая ссылка"/>
    <w:uiPriority w:val="99"/>
    <w:rsid w:val="00FD4CA6"/>
    <w:rPr>
      <w:rFonts w:cs="Times New Roman"/>
      <w:color w:val="008000"/>
    </w:rPr>
  </w:style>
  <w:style w:type="character" w:customStyle="1" w:styleId="23">
    <w:name w:val="Заголовок №2_"/>
    <w:link w:val="24"/>
    <w:locked/>
    <w:rsid w:val="00FD4CA6"/>
    <w:rPr>
      <w:rFonts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FD4CA6"/>
    <w:pPr>
      <w:shd w:val="clear" w:color="auto" w:fill="FFFFFF"/>
      <w:spacing w:after="120" w:line="240" w:lineRule="atLeast"/>
      <w:ind w:hanging="1580"/>
      <w:outlineLvl w:val="1"/>
    </w:pPr>
    <w:rPr>
      <w:rFonts w:cs="Times New Roman"/>
      <w:sz w:val="27"/>
      <w:szCs w:val="27"/>
    </w:rPr>
  </w:style>
  <w:style w:type="character" w:customStyle="1" w:styleId="212pt">
    <w:name w:val="Основной текст (2) + 12 pt"/>
    <w:rsid w:val="00FD4CA6"/>
    <w:rPr>
      <w:rFonts w:cs="Times New Roman"/>
      <w:sz w:val="24"/>
      <w:szCs w:val="24"/>
      <w:shd w:val="clear" w:color="auto" w:fill="FFFFFF"/>
    </w:rPr>
  </w:style>
  <w:style w:type="character" w:customStyle="1" w:styleId="91">
    <w:name w:val="Основной текст (9) + Не полужирный"/>
    <w:rsid w:val="00FD4CA6"/>
    <w:rPr>
      <w:rFonts w:cs="Times New Roman"/>
      <w:b/>
      <w:bCs/>
      <w:sz w:val="27"/>
      <w:szCs w:val="27"/>
      <w:shd w:val="clear" w:color="auto" w:fill="FFFFFF"/>
    </w:rPr>
  </w:style>
  <w:style w:type="table" w:customStyle="1" w:styleId="13">
    <w:name w:val="Сетка таблицы1"/>
    <w:basedOn w:val="a1"/>
    <w:next w:val="ae"/>
    <w:uiPriority w:val="59"/>
    <w:rsid w:val="00FD4C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rsid w:val="00FD4CA6"/>
    <w:pPr>
      <w:spacing w:after="0" w:line="240" w:lineRule="auto"/>
      <w:ind w:left="6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D4C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t-p">
    <w:name w:val="dt-p"/>
    <w:basedOn w:val="a"/>
    <w:rsid w:val="00866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8669E5"/>
  </w:style>
  <w:style w:type="character" w:customStyle="1" w:styleId="dt-rc">
    <w:name w:val="dt-rc"/>
    <w:basedOn w:val="a0"/>
    <w:rsid w:val="005E1BFC"/>
  </w:style>
  <w:style w:type="paragraph" w:customStyle="1" w:styleId="headertext">
    <w:name w:val="headertext"/>
    <w:basedOn w:val="a"/>
    <w:rsid w:val="00625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25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uiPriority w:val="99"/>
    <w:rsid w:val="0024386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2025-05-05T08:40:00Z</cp:lastPrinted>
  <dcterms:created xsi:type="dcterms:W3CDTF">2025-05-05T10:27:00Z</dcterms:created>
  <dcterms:modified xsi:type="dcterms:W3CDTF">2025-05-05T10:27:00Z</dcterms:modified>
</cp:coreProperties>
</file>