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6FA" w:rsidRDefault="002416FA" w:rsidP="002416F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6FA" w:rsidRPr="005933CD" w:rsidRDefault="002416FA" w:rsidP="002416FA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ПРИАЗОВСКОГО МУНИЦИПАЛЬНОГО ОКРУГА</w:t>
      </w:r>
    </w:p>
    <w:p w:rsidR="002416FA" w:rsidRPr="005933CD" w:rsidRDefault="002416FA" w:rsidP="0024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6FA" w:rsidRPr="005933CD" w:rsidRDefault="002416FA" w:rsidP="002416FA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16FA" w:rsidRPr="0024290E" w:rsidRDefault="002416FA" w:rsidP="002416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                                                                                   </w:t>
      </w:r>
      <w:r w:rsidRPr="002429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2416FA" w:rsidRPr="005933CD" w:rsidRDefault="002416FA" w:rsidP="00241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Приазовское</w:t>
      </w:r>
    </w:p>
    <w:p w:rsidR="0094185A" w:rsidRPr="00AC55BA" w:rsidRDefault="0094185A" w:rsidP="0094185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477DE" w:rsidRPr="00666980" w:rsidRDefault="00EC4CBF" w:rsidP="001477D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98667B">
        <w:rPr>
          <w:rFonts w:ascii="Times New Roman" w:hAnsi="Times New Roman" w:cs="Times New Roman"/>
          <w:b/>
          <w:sz w:val="28"/>
          <w:szCs w:val="28"/>
        </w:rPr>
        <w:t xml:space="preserve"> изменений в п</w:t>
      </w:r>
      <w:r w:rsidR="00436FD2" w:rsidRPr="006875C0">
        <w:rPr>
          <w:rFonts w:ascii="Times New Roman" w:hAnsi="Times New Roman" w:cs="Times New Roman"/>
          <w:b/>
          <w:sz w:val="28"/>
          <w:szCs w:val="28"/>
        </w:rPr>
        <w:t xml:space="preserve">остановление Администрации </w:t>
      </w:r>
      <w:r w:rsidR="0024290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36FD2" w:rsidRPr="006875C0">
        <w:rPr>
          <w:rFonts w:ascii="Times New Roman" w:hAnsi="Times New Roman" w:cs="Times New Roman"/>
          <w:b/>
          <w:sz w:val="28"/>
          <w:szCs w:val="28"/>
        </w:rPr>
        <w:t xml:space="preserve">Приазовского муниципального округа от </w:t>
      </w:r>
      <w:r w:rsidR="00436FD2">
        <w:rPr>
          <w:rFonts w:ascii="Times New Roman" w:hAnsi="Times New Roman" w:cs="Times New Roman"/>
          <w:b/>
          <w:sz w:val="28"/>
          <w:szCs w:val="28"/>
        </w:rPr>
        <w:t xml:space="preserve">24.12.2024 № 256 </w:t>
      </w:r>
      <w:r w:rsidR="002429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436FD2">
        <w:rPr>
          <w:rFonts w:ascii="Times New Roman" w:hAnsi="Times New Roman" w:cs="Times New Roman"/>
          <w:b/>
          <w:sz w:val="28"/>
          <w:szCs w:val="28"/>
        </w:rPr>
        <w:t>«</w:t>
      </w:r>
      <w:r w:rsidR="0024290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1477DE" w:rsidRPr="00666980">
        <w:rPr>
          <w:rFonts w:ascii="Times New Roman" w:hAnsi="Times New Roman"/>
          <w:b/>
          <w:sz w:val="28"/>
          <w:szCs w:val="28"/>
        </w:rPr>
        <w:t xml:space="preserve">среднесрочного финансового плана </w:t>
      </w:r>
      <w:r w:rsidR="0024290E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1477DE">
        <w:rPr>
          <w:rFonts w:ascii="Times New Roman" w:hAnsi="Times New Roman"/>
          <w:b/>
          <w:sz w:val="28"/>
          <w:szCs w:val="28"/>
        </w:rPr>
        <w:t>Приазовского</w:t>
      </w:r>
      <w:r w:rsidR="001477DE" w:rsidRPr="00666980">
        <w:rPr>
          <w:rFonts w:ascii="Times New Roman" w:hAnsi="Times New Roman"/>
          <w:b/>
          <w:sz w:val="28"/>
          <w:szCs w:val="28"/>
        </w:rPr>
        <w:t xml:space="preserve"> муниципального округа </w:t>
      </w:r>
      <w:r w:rsidR="001477DE">
        <w:rPr>
          <w:rFonts w:ascii="Times New Roman" w:hAnsi="Times New Roman"/>
          <w:b/>
          <w:sz w:val="28"/>
          <w:szCs w:val="28"/>
        </w:rPr>
        <w:t xml:space="preserve">Запорожской области </w:t>
      </w:r>
      <w:r w:rsidR="0024290E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1477DE" w:rsidRPr="00666980">
        <w:rPr>
          <w:rFonts w:ascii="Times New Roman" w:hAnsi="Times New Roman"/>
          <w:b/>
          <w:sz w:val="28"/>
          <w:szCs w:val="28"/>
        </w:rPr>
        <w:t>на 202</w:t>
      </w:r>
      <w:r w:rsidR="001477DE">
        <w:rPr>
          <w:rFonts w:ascii="Times New Roman" w:hAnsi="Times New Roman"/>
          <w:b/>
          <w:sz w:val="28"/>
          <w:szCs w:val="28"/>
        </w:rPr>
        <w:t>5</w:t>
      </w:r>
      <w:r w:rsidR="001477DE" w:rsidRPr="00666980">
        <w:rPr>
          <w:rFonts w:ascii="Times New Roman" w:hAnsi="Times New Roman"/>
          <w:b/>
          <w:sz w:val="28"/>
          <w:szCs w:val="28"/>
        </w:rPr>
        <w:t xml:space="preserve"> год</w:t>
      </w:r>
      <w:r w:rsidR="001477DE">
        <w:rPr>
          <w:rFonts w:ascii="Times New Roman" w:hAnsi="Times New Roman"/>
          <w:b/>
          <w:sz w:val="28"/>
          <w:szCs w:val="28"/>
        </w:rPr>
        <w:t xml:space="preserve"> и плановый период 2026 и 2027 годов</w:t>
      </w:r>
      <w:r w:rsidR="00436FD2">
        <w:rPr>
          <w:rFonts w:ascii="Times New Roman" w:hAnsi="Times New Roman"/>
          <w:b/>
          <w:sz w:val="28"/>
          <w:szCs w:val="28"/>
        </w:rPr>
        <w:t>»</w:t>
      </w:r>
    </w:p>
    <w:p w:rsidR="003E236B" w:rsidRPr="001950DD" w:rsidRDefault="003E236B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7DE" w:rsidRPr="00666980" w:rsidRDefault="001477DE" w:rsidP="00147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80">
        <w:rPr>
          <w:rFonts w:ascii="Times New Roman" w:hAnsi="Times New Roman"/>
          <w:sz w:val="28"/>
          <w:szCs w:val="28"/>
        </w:rPr>
        <w:t>Руководствуясь ст</w:t>
      </w:r>
      <w:r>
        <w:rPr>
          <w:rFonts w:ascii="Times New Roman" w:hAnsi="Times New Roman"/>
          <w:sz w:val="28"/>
          <w:szCs w:val="28"/>
        </w:rPr>
        <w:t>атьями</w:t>
      </w:r>
      <w:r w:rsidRPr="00666980">
        <w:rPr>
          <w:rFonts w:ascii="Times New Roman" w:hAnsi="Times New Roman"/>
          <w:sz w:val="28"/>
          <w:szCs w:val="28"/>
        </w:rPr>
        <w:t xml:space="preserve"> 174 и 184 Бюджетного кодекса Российской Федерации, статьей 14 Федерального закона Российской Федерации от </w:t>
      </w:r>
      <w:r>
        <w:rPr>
          <w:rFonts w:ascii="Times New Roman" w:hAnsi="Times New Roman"/>
          <w:sz w:val="28"/>
          <w:szCs w:val="28"/>
        </w:rPr>
        <w:br/>
      </w:r>
      <w:r w:rsidR="006867CB">
        <w:rPr>
          <w:rFonts w:ascii="Times New Roman" w:hAnsi="Times New Roman"/>
          <w:sz w:val="28"/>
          <w:szCs w:val="28"/>
        </w:rPr>
        <w:t>06.10.</w:t>
      </w:r>
      <w:r w:rsidRPr="00666980">
        <w:rPr>
          <w:rFonts w:ascii="Times New Roman" w:hAnsi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Положением о бюджетном процессе в </w:t>
      </w:r>
      <w:r>
        <w:rPr>
          <w:rFonts w:ascii="Times New Roman" w:hAnsi="Times New Roman"/>
          <w:sz w:val="28"/>
          <w:szCs w:val="28"/>
        </w:rPr>
        <w:t>Приазовском</w:t>
      </w:r>
      <w:r w:rsidRPr="00666980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 округе</w:t>
      </w:r>
      <w:r w:rsidR="006C4E14">
        <w:rPr>
          <w:rFonts w:ascii="Times New Roman" w:hAnsi="Times New Roman"/>
          <w:sz w:val="28"/>
          <w:szCs w:val="28"/>
        </w:rPr>
        <w:t xml:space="preserve"> Запорожской области, утвержденном решением сессии Приазовского о</w:t>
      </w:r>
      <w:r w:rsidR="00A816E7">
        <w:rPr>
          <w:rFonts w:ascii="Times New Roman" w:hAnsi="Times New Roman"/>
          <w:sz w:val="28"/>
          <w:szCs w:val="28"/>
        </w:rPr>
        <w:t>к</w:t>
      </w:r>
      <w:r w:rsidR="006C4E14">
        <w:rPr>
          <w:rFonts w:ascii="Times New Roman" w:hAnsi="Times New Roman"/>
          <w:sz w:val="28"/>
          <w:szCs w:val="28"/>
        </w:rPr>
        <w:t>ружного Совета депутатов от 11.12.2024</w:t>
      </w:r>
      <w:r w:rsidR="00A816E7">
        <w:rPr>
          <w:rFonts w:ascii="Times New Roman" w:hAnsi="Times New Roman"/>
          <w:sz w:val="28"/>
          <w:szCs w:val="28"/>
        </w:rPr>
        <w:t xml:space="preserve"> № 92, </w:t>
      </w:r>
      <w:r w:rsidRPr="00666980">
        <w:rPr>
          <w:rFonts w:ascii="Times New Roman" w:hAnsi="Times New Roman"/>
          <w:sz w:val="28"/>
          <w:szCs w:val="28"/>
        </w:rPr>
        <w:t>в целях соблюдения условий бюджетного законодательства и осуществления среднеср</w:t>
      </w:r>
      <w:r w:rsidR="0024290E">
        <w:rPr>
          <w:rFonts w:ascii="Times New Roman" w:hAnsi="Times New Roman"/>
          <w:sz w:val="28"/>
          <w:szCs w:val="28"/>
        </w:rPr>
        <w:t>очного финансового планирования,</w:t>
      </w:r>
    </w:p>
    <w:p w:rsidR="008008B6" w:rsidRDefault="008008B6" w:rsidP="006C37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783" w:rsidRDefault="0024290E" w:rsidP="0024290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C3783" w:rsidRPr="00AB2133">
        <w:rPr>
          <w:rFonts w:ascii="Times New Roman" w:hAnsi="Times New Roman" w:cs="Times New Roman"/>
          <w:b/>
          <w:sz w:val="28"/>
          <w:szCs w:val="28"/>
        </w:rPr>
        <w:t>:</w:t>
      </w:r>
    </w:p>
    <w:p w:rsidR="0024290E" w:rsidRDefault="00436FD2" w:rsidP="0024290E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6875C0">
        <w:rPr>
          <w:sz w:val="28"/>
          <w:szCs w:val="28"/>
        </w:rPr>
        <w:t xml:space="preserve">в среднесрочный финансовый план Приазовского муниципального округа Запорожской области </w:t>
      </w:r>
      <w:r w:rsidR="001477DE" w:rsidRPr="00666980">
        <w:rPr>
          <w:sz w:val="28"/>
          <w:szCs w:val="28"/>
        </w:rPr>
        <w:t>на 202</w:t>
      </w:r>
      <w:r w:rsidR="001477DE">
        <w:rPr>
          <w:sz w:val="28"/>
          <w:szCs w:val="28"/>
        </w:rPr>
        <w:t>5</w:t>
      </w:r>
      <w:r w:rsidR="001477DE" w:rsidRPr="00666980">
        <w:rPr>
          <w:sz w:val="28"/>
          <w:szCs w:val="28"/>
        </w:rPr>
        <w:t xml:space="preserve"> год</w:t>
      </w:r>
      <w:r w:rsidR="001477DE">
        <w:rPr>
          <w:sz w:val="28"/>
          <w:szCs w:val="28"/>
        </w:rPr>
        <w:t xml:space="preserve"> и плановый период 2026 и 2027 годов</w:t>
      </w:r>
      <w:r>
        <w:rPr>
          <w:sz w:val="28"/>
          <w:szCs w:val="28"/>
        </w:rPr>
        <w:t>,</w:t>
      </w:r>
      <w:r w:rsidR="0024290E">
        <w:rPr>
          <w:sz w:val="28"/>
          <w:szCs w:val="28"/>
        </w:rPr>
        <w:t xml:space="preserve"> </w:t>
      </w:r>
      <w:r w:rsidRPr="006875C0">
        <w:rPr>
          <w:sz w:val="28"/>
          <w:szCs w:val="28"/>
        </w:rPr>
        <w:t>утвержденный постановлением Администрации Приазовского муниципального округа от</w:t>
      </w:r>
      <w:r w:rsidR="00686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24.12.2024 № 256 «Об утверждении </w:t>
      </w:r>
      <w:r w:rsidRPr="00436FD2">
        <w:rPr>
          <w:sz w:val="28"/>
          <w:szCs w:val="28"/>
        </w:rPr>
        <w:t xml:space="preserve">среднесрочного финансового плана Приазовского муниципального округа Запорожской области на 2025 год и плановый период 2026 и 2027 годов» </w:t>
      </w:r>
      <w:r w:rsidRPr="006875C0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24290E" w:rsidRDefault="0024290E" w:rsidP="0024290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0E">
        <w:rPr>
          <w:rFonts w:ascii="Times New Roman" w:hAnsi="Times New Roman" w:cs="Times New Roman"/>
          <w:sz w:val="28"/>
          <w:szCs w:val="28"/>
        </w:rPr>
        <w:t xml:space="preserve">1.1. </w:t>
      </w:r>
      <w:r w:rsidR="00436FD2" w:rsidRPr="0024290E">
        <w:rPr>
          <w:rFonts w:ascii="Times New Roman" w:hAnsi="Times New Roman" w:cs="Times New Roman"/>
          <w:sz w:val="28"/>
          <w:szCs w:val="28"/>
        </w:rPr>
        <w:t>Таблицу 1 «</w:t>
      </w:r>
      <w:r w:rsidR="00436FD2" w:rsidRPr="0024290E">
        <w:rPr>
          <w:rFonts w:ascii="Times New Roman" w:eastAsia="Calibri" w:hAnsi="Times New Roman" w:cs="Times New Roman"/>
          <w:sz w:val="28"/>
          <w:szCs w:val="28"/>
        </w:rPr>
        <w:t>Основные показатели среднесрочного финансовог</w:t>
      </w:r>
      <w:r w:rsidR="002D5028" w:rsidRPr="0024290E">
        <w:rPr>
          <w:rFonts w:ascii="Times New Roman" w:eastAsia="Calibri" w:hAnsi="Times New Roman" w:cs="Times New Roman"/>
          <w:sz w:val="28"/>
          <w:szCs w:val="28"/>
        </w:rPr>
        <w:t>о плана на 2025</w:t>
      </w:r>
      <w:r w:rsidR="00436FD2" w:rsidRPr="0024290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2D5028" w:rsidRPr="0024290E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 2026 и 2027 годов</w:t>
      </w:r>
      <w:r w:rsidR="00436FD2" w:rsidRPr="0024290E">
        <w:rPr>
          <w:rFonts w:ascii="Times New Roman" w:eastAsia="Calibri" w:hAnsi="Times New Roman" w:cs="Times New Roman"/>
          <w:sz w:val="28"/>
          <w:szCs w:val="28"/>
        </w:rPr>
        <w:t>»</w:t>
      </w:r>
      <w:r w:rsidR="00436FD2" w:rsidRPr="0024290E">
        <w:rPr>
          <w:rFonts w:ascii="Times New Roman" w:hAnsi="Times New Roman" w:cs="Times New Roman"/>
          <w:sz w:val="28"/>
          <w:szCs w:val="28"/>
        </w:rPr>
        <w:t xml:space="preserve"> изложит</w:t>
      </w:r>
      <w:r>
        <w:rPr>
          <w:rFonts w:ascii="Times New Roman" w:hAnsi="Times New Roman" w:cs="Times New Roman"/>
          <w:sz w:val="28"/>
          <w:szCs w:val="28"/>
        </w:rPr>
        <w:t>ь в новой редакции (Приложение 1)</w:t>
      </w:r>
      <w:r w:rsidR="00436FD2" w:rsidRPr="0024290E">
        <w:rPr>
          <w:rFonts w:ascii="Times New Roman" w:hAnsi="Times New Roman" w:cs="Times New Roman"/>
          <w:sz w:val="28"/>
          <w:szCs w:val="28"/>
        </w:rPr>
        <w:t>;</w:t>
      </w:r>
    </w:p>
    <w:p w:rsidR="0024290E" w:rsidRDefault="0024290E" w:rsidP="0024290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0E">
        <w:rPr>
          <w:rFonts w:ascii="Times New Roman" w:hAnsi="Times New Roman" w:cs="Times New Roman"/>
          <w:sz w:val="28"/>
          <w:szCs w:val="28"/>
        </w:rPr>
        <w:t xml:space="preserve">1.2. </w:t>
      </w:r>
      <w:r w:rsidR="00436FD2" w:rsidRPr="0024290E">
        <w:rPr>
          <w:rFonts w:ascii="Times New Roman" w:hAnsi="Times New Roman" w:cs="Times New Roman"/>
          <w:sz w:val="28"/>
          <w:szCs w:val="28"/>
        </w:rPr>
        <w:t xml:space="preserve">Таблицу 2 </w:t>
      </w:r>
      <w:r w:rsidR="00436FD2" w:rsidRPr="0024290E">
        <w:rPr>
          <w:rFonts w:ascii="Times New Roman" w:eastAsia="Calibri" w:hAnsi="Times New Roman" w:cs="Times New Roman"/>
          <w:sz w:val="28"/>
          <w:szCs w:val="28"/>
        </w:rPr>
        <w:t xml:space="preserve">«Прогнозируемый общий объем доходов местного бюджета Приазовского муниципального округа </w:t>
      </w:r>
      <w:r w:rsidR="002D5028" w:rsidRPr="0024290E">
        <w:rPr>
          <w:rFonts w:ascii="Times New Roman" w:eastAsia="Calibri" w:hAnsi="Times New Roman" w:cs="Times New Roman"/>
          <w:sz w:val="28"/>
          <w:szCs w:val="28"/>
        </w:rPr>
        <w:t xml:space="preserve">Запорожской области </w:t>
      </w:r>
      <w:r w:rsidR="00436FD2" w:rsidRPr="0024290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D5028" w:rsidRPr="0024290E">
        <w:rPr>
          <w:rFonts w:ascii="Times New Roman" w:eastAsia="Calibri" w:hAnsi="Times New Roman" w:cs="Times New Roman"/>
          <w:sz w:val="28"/>
          <w:szCs w:val="28"/>
        </w:rPr>
        <w:t>2025 год и плановый период 2026 и 2027 годов</w:t>
      </w:r>
      <w:r w:rsidR="00436FD2" w:rsidRPr="002429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36FD2" w:rsidRPr="0024290E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(Приложение 2)</w:t>
      </w:r>
      <w:r w:rsidR="00436FD2" w:rsidRPr="0024290E">
        <w:rPr>
          <w:rFonts w:ascii="Times New Roman" w:hAnsi="Times New Roman" w:cs="Times New Roman"/>
          <w:sz w:val="28"/>
          <w:szCs w:val="28"/>
        </w:rPr>
        <w:t>;</w:t>
      </w:r>
    </w:p>
    <w:p w:rsidR="0024290E" w:rsidRDefault="0024290E" w:rsidP="0024290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0E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436FD2" w:rsidRPr="0024290E">
        <w:rPr>
          <w:rFonts w:ascii="Times New Roman" w:hAnsi="Times New Roman" w:cs="Times New Roman"/>
          <w:sz w:val="28"/>
          <w:szCs w:val="28"/>
        </w:rPr>
        <w:t>Таблицу 3 «</w:t>
      </w:r>
      <w:r w:rsidR="00436FD2" w:rsidRPr="0024290E">
        <w:rPr>
          <w:rFonts w:ascii="Times New Roman" w:eastAsia="Calibri" w:hAnsi="Times New Roman" w:cs="Times New Roman"/>
          <w:sz w:val="28"/>
        </w:rPr>
        <w:t xml:space="preserve">Прогнозируемый общий объем расходов местного бюджета </w:t>
      </w:r>
      <w:r w:rsidR="00436FD2" w:rsidRPr="0024290E">
        <w:rPr>
          <w:rFonts w:ascii="Times New Roman" w:eastAsia="Calibri" w:hAnsi="Times New Roman" w:cs="Times New Roman"/>
          <w:sz w:val="28"/>
          <w:szCs w:val="28"/>
        </w:rPr>
        <w:t>Приазовского муниципального округа</w:t>
      </w:r>
      <w:r w:rsidR="002D5028" w:rsidRPr="0024290E">
        <w:rPr>
          <w:rFonts w:ascii="Times New Roman" w:eastAsia="Calibri" w:hAnsi="Times New Roman" w:cs="Times New Roman"/>
          <w:sz w:val="28"/>
          <w:szCs w:val="28"/>
        </w:rPr>
        <w:t xml:space="preserve"> Запорожской области на 2025 год и плановый период 2026 и 2027 годов</w:t>
      </w:r>
      <w:r w:rsidR="00436FD2" w:rsidRPr="002429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36FD2" w:rsidRPr="0024290E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(Приложение 3)</w:t>
      </w:r>
      <w:r w:rsidR="00436FD2" w:rsidRPr="0024290E">
        <w:rPr>
          <w:rFonts w:ascii="Times New Roman" w:hAnsi="Times New Roman" w:cs="Times New Roman"/>
          <w:sz w:val="28"/>
          <w:szCs w:val="28"/>
        </w:rPr>
        <w:t>;</w:t>
      </w:r>
    </w:p>
    <w:p w:rsidR="0024290E" w:rsidRDefault="0024290E" w:rsidP="0024290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36FD2" w:rsidRPr="0024290E">
        <w:rPr>
          <w:rFonts w:ascii="Times New Roman" w:hAnsi="Times New Roman" w:cs="Times New Roman"/>
          <w:sz w:val="28"/>
          <w:szCs w:val="28"/>
        </w:rPr>
        <w:t>Таблицу 4 «</w:t>
      </w:r>
      <w:r w:rsidR="00436FD2" w:rsidRPr="0024290E">
        <w:rPr>
          <w:rFonts w:ascii="Times New Roman" w:eastAsia="Calibri" w:hAnsi="Times New Roman" w:cs="Times New Roman"/>
          <w:sz w:val="28"/>
        </w:rPr>
        <w:t xml:space="preserve">Распределение объемов бюджетных ассигнований по главным распорядителям средств бюджета </w:t>
      </w:r>
      <w:r w:rsidR="00436FD2" w:rsidRPr="0024290E">
        <w:rPr>
          <w:rFonts w:ascii="Times New Roman" w:eastAsia="Calibri" w:hAnsi="Times New Roman" w:cs="Times New Roman"/>
          <w:sz w:val="28"/>
          <w:szCs w:val="28"/>
        </w:rPr>
        <w:t xml:space="preserve">Приазовского муниципального округа </w:t>
      </w:r>
      <w:r w:rsidR="002D5028" w:rsidRPr="0024290E">
        <w:rPr>
          <w:rFonts w:ascii="Times New Roman" w:eastAsia="Calibri" w:hAnsi="Times New Roman" w:cs="Times New Roman"/>
          <w:sz w:val="28"/>
          <w:szCs w:val="28"/>
        </w:rPr>
        <w:t>Запорожской области на 2025 год и плановый период 2026 и 2027 годов</w:t>
      </w:r>
      <w:r w:rsidR="00436FD2" w:rsidRPr="002429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36FD2" w:rsidRPr="0024290E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(Приложение 4)</w:t>
      </w:r>
      <w:r w:rsidR="00436FD2" w:rsidRPr="0024290E">
        <w:rPr>
          <w:rFonts w:ascii="Times New Roman" w:hAnsi="Times New Roman" w:cs="Times New Roman"/>
          <w:sz w:val="28"/>
          <w:szCs w:val="28"/>
        </w:rPr>
        <w:t>.</w:t>
      </w:r>
    </w:p>
    <w:p w:rsidR="0024290E" w:rsidRPr="002D650A" w:rsidRDefault="0024290E" w:rsidP="0024290E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D650A">
        <w:rPr>
          <w:sz w:val="28"/>
          <w:szCs w:val="28"/>
        </w:rPr>
        <w:t xml:space="preserve">Настоящее постановление </w:t>
      </w:r>
      <w:r w:rsidR="006867CB">
        <w:rPr>
          <w:sz w:val="28"/>
          <w:szCs w:val="28"/>
        </w:rPr>
        <w:t>подлежит официальному опубликованию</w:t>
      </w:r>
      <w:r w:rsidRPr="002D650A">
        <w:rPr>
          <w:sz w:val="28"/>
          <w:szCs w:val="28"/>
        </w:rPr>
        <w:t xml:space="preserve"> </w:t>
      </w:r>
      <w:r w:rsidR="006867CB">
        <w:rPr>
          <w:bCs/>
          <w:sz w:val="28"/>
          <w:szCs w:val="28"/>
        </w:rPr>
        <w:t>в сетевом издании «За!Информ» и</w:t>
      </w:r>
      <w:r w:rsidR="00F71248">
        <w:rPr>
          <w:sz w:val="28"/>
          <w:szCs w:val="28"/>
        </w:rPr>
        <w:t xml:space="preserve"> на официальном сайте </w:t>
      </w:r>
      <w:r w:rsidRPr="002D650A">
        <w:rPr>
          <w:sz w:val="28"/>
          <w:szCs w:val="28"/>
        </w:rPr>
        <w:t>Приазовского муниципального округа.</w:t>
      </w:r>
    </w:p>
    <w:p w:rsidR="0024290E" w:rsidRPr="002D650A" w:rsidRDefault="0024290E" w:rsidP="002429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D650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4290E" w:rsidRDefault="0024290E" w:rsidP="0024290E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42CC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6C3783" w:rsidRPr="00F71248" w:rsidRDefault="006C3783" w:rsidP="00DE55D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D97">
        <w:rPr>
          <w:color w:val="000000"/>
          <w:sz w:val="28"/>
          <w:szCs w:val="28"/>
        </w:rPr>
        <w:t>  </w:t>
      </w:r>
    </w:p>
    <w:p w:rsidR="004E495E" w:rsidRDefault="004E495E" w:rsidP="00DE55D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248" w:rsidRPr="00F71248" w:rsidRDefault="00F71248" w:rsidP="00DE55D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3783" w:rsidRPr="00F11D97" w:rsidRDefault="006C3783" w:rsidP="006C37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D97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муниципального округа</w:t>
      </w:r>
      <w:r w:rsidRPr="00F11D97">
        <w:rPr>
          <w:color w:val="000000"/>
          <w:sz w:val="28"/>
          <w:szCs w:val="28"/>
        </w:rPr>
        <w:t xml:space="preserve">                        </w:t>
      </w:r>
      <w:r w:rsidR="00F71248">
        <w:rPr>
          <w:color w:val="000000"/>
          <w:sz w:val="28"/>
          <w:szCs w:val="28"/>
        </w:rPr>
        <w:t xml:space="preserve">                           </w:t>
      </w:r>
      <w:r w:rsidRPr="00F11D97">
        <w:rPr>
          <w:color w:val="000000"/>
          <w:sz w:val="28"/>
          <w:szCs w:val="28"/>
        </w:rPr>
        <w:t xml:space="preserve"> А.С. Диковченко</w:t>
      </w:r>
    </w:p>
    <w:p w:rsidR="004E495E" w:rsidRDefault="004E495E" w:rsidP="001C12F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4E495E" w:rsidRDefault="004E495E" w:rsidP="001C12F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ED1E0B" w:rsidRDefault="00ED1E0B" w:rsidP="001C12F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3E236B" w:rsidRPr="001950DD" w:rsidRDefault="003E236B" w:rsidP="00DE55D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  <w:sectPr w:rsidR="003E236B" w:rsidRPr="001950DD" w:rsidSect="0024290E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36FD2" w:rsidRPr="006875C0" w:rsidRDefault="00DE55DF" w:rsidP="006867C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36FD2" w:rsidRPr="006875C0">
        <w:rPr>
          <w:rFonts w:ascii="Times New Roman" w:hAnsi="Times New Roman" w:cs="Times New Roman"/>
          <w:sz w:val="28"/>
          <w:szCs w:val="28"/>
        </w:rPr>
        <w:t>1</w:t>
      </w:r>
    </w:p>
    <w:p w:rsidR="00436FD2" w:rsidRPr="006875C0" w:rsidRDefault="00436FD2" w:rsidP="006867C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6875C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67CB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436FD2" w:rsidRDefault="00436FD2" w:rsidP="006867C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6875C0">
        <w:rPr>
          <w:rFonts w:ascii="Times New Roman" w:hAnsi="Times New Roman" w:cs="Times New Roman"/>
          <w:sz w:val="28"/>
          <w:szCs w:val="28"/>
        </w:rPr>
        <w:t>Приазовского муниципального</w:t>
      </w:r>
    </w:p>
    <w:p w:rsidR="00436FD2" w:rsidRPr="006875C0" w:rsidRDefault="00436FD2" w:rsidP="006867C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6875C0">
        <w:rPr>
          <w:rFonts w:ascii="Times New Roman" w:hAnsi="Times New Roman" w:cs="Times New Roman"/>
          <w:sz w:val="28"/>
          <w:szCs w:val="28"/>
        </w:rPr>
        <w:t>округа</w:t>
      </w:r>
    </w:p>
    <w:p w:rsidR="00436FD2" w:rsidRPr="006875C0" w:rsidRDefault="00436FD2" w:rsidP="006867C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6875C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875C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875C0">
        <w:rPr>
          <w:rFonts w:ascii="Times New Roman" w:hAnsi="Times New Roman" w:cs="Times New Roman"/>
          <w:sz w:val="28"/>
          <w:szCs w:val="28"/>
        </w:rPr>
        <w:t xml:space="preserve"> № _____ </w:t>
      </w:r>
    </w:p>
    <w:p w:rsidR="00436FD2" w:rsidRDefault="00436FD2" w:rsidP="003E23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E236B" w:rsidRPr="001950DD" w:rsidRDefault="003E236B" w:rsidP="003E23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Таблица 1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85"/>
      <w:bookmarkEnd w:id="0"/>
      <w:r w:rsidRPr="001950DD">
        <w:rPr>
          <w:rFonts w:ascii="Times New Roman" w:hAnsi="Times New Roman"/>
          <w:sz w:val="28"/>
          <w:szCs w:val="28"/>
        </w:rPr>
        <w:t>Основные показатели среднесрочного финансового плана на 20</w:t>
      </w:r>
      <w:r w:rsidR="001477DE">
        <w:rPr>
          <w:rFonts w:ascii="Times New Roman" w:hAnsi="Times New Roman"/>
          <w:sz w:val="28"/>
          <w:szCs w:val="28"/>
        </w:rPr>
        <w:t xml:space="preserve">25 </w:t>
      </w:r>
      <w:r w:rsidRPr="001950DD">
        <w:rPr>
          <w:rFonts w:ascii="Times New Roman" w:hAnsi="Times New Roman"/>
          <w:sz w:val="28"/>
          <w:szCs w:val="28"/>
        </w:rPr>
        <w:t xml:space="preserve">год 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и плановый период 20</w:t>
      </w:r>
      <w:r w:rsidR="001477DE">
        <w:rPr>
          <w:rFonts w:ascii="Times New Roman" w:hAnsi="Times New Roman"/>
          <w:sz w:val="28"/>
          <w:szCs w:val="28"/>
        </w:rPr>
        <w:t>26</w:t>
      </w:r>
      <w:r w:rsidR="007013AF">
        <w:rPr>
          <w:rFonts w:ascii="Times New Roman" w:hAnsi="Times New Roman"/>
          <w:sz w:val="28"/>
          <w:szCs w:val="28"/>
        </w:rPr>
        <w:t xml:space="preserve"> и </w:t>
      </w:r>
      <w:r w:rsidRPr="001950DD">
        <w:rPr>
          <w:rFonts w:ascii="Times New Roman" w:hAnsi="Times New Roman"/>
          <w:sz w:val="28"/>
          <w:szCs w:val="28"/>
        </w:rPr>
        <w:t>20</w:t>
      </w:r>
      <w:r w:rsidR="001477DE">
        <w:rPr>
          <w:rFonts w:ascii="Times New Roman" w:hAnsi="Times New Roman"/>
          <w:sz w:val="28"/>
          <w:szCs w:val="28"/>
        </w:rPr>
        <w:t>27</w:t>
      </w:r>
      <w:r w:rsidRPr="001950DD">
        <w:rPr>
          <w:rFonts w:ascii="Times New Roman" w:hAnsi="Times New Roman"/>
          <w:sz w:val="28"/>
          <w:szCs w:val="28"/>
        </w:rPr>
        <w:t xml:space="preserve"> годов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236B" w:rsidRPr="00A22111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2111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294" w:type="dxa"/>
        <w:tblCellSpacing w:w="5" w:type="nil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0"/>
        <w:gridCol w:w="1559"/>
        <w:gridCol w:w="1417"/>
        <w:gridCol w:w="1418"/>
      </w:tblGrid>
      <w:tr w:rsidR="00D54F4A" w:rsidRPr="001950DD" w:rsidTr="003B3DBB">
        <w:trPr>
          <w:trHeight w:val="232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доходов</w:t>
            </w:r>
          </w:p>
        </w:tc>
        <w:tc>
          <w:tcPr>
            <w:tcW w:w="1559" w:type="dxa"/>
          </w:tcPr>
          <w:p w:rsidR="00D54F4A" w:rsidRPr="00D54F4A" w:rsidRDefault="001477DE" w:rsidP="00804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:rsidR="00D54F4A" w:rsidRPr="00A22111" w:rsidRDefault="00D54F4A" w:rsidP="0014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Прогноз на 20</w:t>
            </w:r>
            <w:r w:rsidR="001477DE">
              <w:rPr>
                <w:rFonts w:ascii="Times New Roman" w:hAnsi="Times New Roman"/>
                <w:sz w:val="24"/>
                <w:szCs w:val="24"/>
              </w:rPr>
              <w:t>26</w:t>
            </w:r>
            <w:r w:rsidRPr="00A221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D54F4A" w:rsidRPr="00A22111" w:rsidRDefault="00D54F4A" w:rsidP="0014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Прогноз на 20</w:t>
            </w:r>
            <w:r w:rsidR="001477DE">
              <w:rPr>
                <w:rFonts w:ascii="Times New Roman" w:hAnsi="Times New Roman"/>
                <w:sz w:val="24"/>
                <w:szCs w:val="24"/>
              </w:rPr>
              <w:t>27</w:t>
            </w:r>
            <w:r w:rsidRPr="00A221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4F4A" w:rsidRPr="001950DD" w:rsidTr="003B3DBB">
        <w:trPr>
          <w:trHeight w:val="154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5379" w:rsidRPr="001950DD" w:rsidTr="003B3DBB">
        <w:trPr>
          <w:trHeight w:val="278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379" w:rsidRPr="00A87954" w:rsidRDefault="00E35379" w:rsidP="00E3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954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vAlign w:val="center"/>
          </w:tcPr>
          <w:p w:rsidR="00E35379" w:rsidRPr="00E35379" w:rsidRDefault="00FA2118" w:rsidP="003B3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266 733,273</w:t>
            </w:r>
          </w:p>
        </w:tc>
        <w:tc>
          <w:tcPr>
            <w:tcW w:w="1417" w:type="dxa"/>
            <w:vAlign w:val="center"/>
          </w:tcPr>
          <w:p w:rsidR="00E35379" w:rsidRPr="00E35379" w:rsidRDefault="003B3DBB" w:rsidP="003B3DBB">
            <w:pPr>
              <w:spacing w:line="240" w:lineRule="auto"/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245 955,8</w:t>
            </w:r>
            <w:r w:rsidR="00FA2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379" w:rsidRPr="00E35379" w:rsidRDefault="003B3DBB" w:rsidP="003B3DBB">
            <w:pPr>
              <w:spacing w:line="240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251 499,7</w:t>
            </w:r>
            <w:r w:rsidR="00FA2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E35379" w:rsidRPr="001950DD" w:rsidTr="003B3DBB">
        <w:trPr>
          <w:trHeight w:val="278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379" w:rsidRPr="00A22111" w:rsidRDefault="00E35379" w:rsidP="00E3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E35379" w:rsidRPr="00E35379" w:rsidRDefault="00E35379" w:rsidP="003B3DBB">
            <w:pPr>
              <w:spacing w:line="240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5379" w:rsidRPr="00E35379" w:rsidRDefault="00E35379" w:rsidP="003B3DBB">
            <w:pPr>
              <w:spacing w:line="240" w:lineRule="auto"/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379" w:rsidRPr="00E35379" w:rsidRDefault="00E35379" w:rsidP="003B3DBB">
            <w:pPr>
              <w:spacing w:line="240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379" w:rsidRPr="001950DD" w:rsidTr="003B3DBB">
        <w:trPr>
          <w:trHeight w:val="278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379" w:rsidRPr="00A22111" w:rsidRDefault="00E35379" w:rsidP="00E3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559" w:type="dxa"/>
            <w:vAlign w:val="center"/>
          </w:tcPr>
          <w:p w:rsidR="00E35379" w:rsidRPr="00E35379" w:rsidRDefault="00E35379" w:rsidP="00FA2118">
            <w:pPr>
              <w:spacing w:line="240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  <w:r w:rsidR="00FA2118">
              <w:rPr>
                <w:rFonts w:ascii="Times New Roman" w:hAnsi="Times New Roman" w:cs="Times New Roman"/>
                <w:bCs/>
                <w:sz w:val="24"/>
                <w:szCs w:val="24"/>
              </w:rPr>
              <w:t> 616,582</w:t>
            </w:r>
          </w:p>
        </w:tc>
        <w:tc>
          <w:tcPr>
            <w:tcW w:w="1417" w:type="dxa"/>
            <w:vAlign w:val="center"/>
          </w:tcPr>
          <w:p w:rsidR="00E35379" w:rsidRPr="00E35379" w:rsidRDefault="00E35379" w:rsidP="003B3DBB">
            <w:pPr>
              <w:spacing w:line="240" w:lineRule="auto"/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115 88</w:t>
            </w:r>
            <w:r w:rsidRPr="00E35379"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  <w:r w:rsidR="003B3DB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379" w:rsidRPr="00E35379" w:rsidRDefault="00E35379" w:rsidP="003B3DBB">
            <w:pPr>
              <w:spacing w:line="240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121 50</w:t>
            </w:r>
            <w:r w:rsidRPr="00E35379">
              <w:rPr>
                <w:rFonts w:ascii="Times New Roman" w:hAnsi="Times New Roman" w:cs="Times New Roman"/>
                <w:bCs/>
                <w:sz w:val="24"/>
                <w:szCs w:val="24"/>
              </w:rPr>
              <w:t>7,2</w:t>
            </w:r>
            <w:r w:rsidR="003B3DB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E35379" w:rsidRPr="001950DD" w:rsidTr="003B3DBB">
        <w:trPr>
          <w:trHeight w:val="278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379" w:rsidRPr="00A22111" w:rsidRDefault="00E35379" w:rsidP="00E3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559" w:type="dxa"/>
            <w:vAlign w:val="center"/>
          </w:tcPr>
          <w:p w:rsidR="00E35379" w:rsidRDefault="00E35379" w:rsidP="003B3DBB">
            <w:pPr>
              <w:jc w:val="center"/>
            </w:pPr>
            <w:r w:rsidRPr="00B73936">
              <w:rPr>
                <w:rFonts w:ascii="Times New Roman" w:hAnsi="Times New Roman"/>
                <w:sz w:val="24"/>
                <w:szCs w:val="24"/>
              </w:rPr>
              <w:t>10,0</w:t>
            </w:r>
            <w:r w:rsidR="003B3DB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center"/>
          </w:tcPr>
          <w:p w:rsidR="00E35379" w:rsidRDefault="00E35379" w:rsidP="003B3DBB">
            <w:pPr>
              <w:jc w:val="center"/>
            </w:pPr>
            <w:r w:rsidRPr="00B73936">
              <w:rPr>
                <w:rFonts w:ascii="Times New Roman" w:hAnsi="Times New Roman"/>
                <w:sz w:val="24"/>
                <w:szCs w:val="24"/>
              </w:rPr>
              <w:t>10,0</w:t>
            </w:r>
            <w:r w:rsidR="003B3DB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379" w:rsidRPr="00A22111" w:rsidRDefault="00E35379" w:rsidP="003B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  <w:r w:rsidR="003B3DB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35379" w:rsidRPr="001950DD" w:rsidTr="003B3DBB">
        <w:trPr>
          <w:trHeight w:val="278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379" w:rsidRPr="00A22111" w:rsidRDefault="00E35379" w:rsidP="00E3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559" w:type="dxa"/>
            <w:vAlign w:val="center"/>
          </w:tcPr>
          <w:p w:rsidR="00E35379" w:rsidRPr="00E35379" w:rsidRDefault="00E35379" w:rsidP="003B3DBB">
            <w:pPr>
              <w:spacing w:line="240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79">
              <w:rPr>
                <w:rFonts w:ascii="Times New Roman" w:hAnsi="Times New Roman" w:cs="Times New Roman"/>
                <w:bCs/>
                <w:sz w:val="24"/>
                <w:szCs w:val="24"/>
              </w:rPr>
              <w:t>95 178,7</w:t>
            </w:r>
            <w:r w:rsidR="003B3DB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center"/>
          </w:tcPr>
          <w:p w:rsidR="00E35379" w:rsidRPr="00E35379" w:rsidRDefault="00E35379" w:rsidP="003B3DBB">
            <w:pPr>
              <w:spacing w:line="240" w:lineRule="auto"/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79">
              <w:rPr>
                <w:rFonts w:ascii="Times New Roman" w:hAnsi="Times New Roman" w:cs="Times New Roman"/>
                <w:bCs/>
                <w:sz w:val="24"/>
                <w:szCs w:val="24"/>
              </w:rPr>
              <w:t>115 894,6</w:t>
            </w:r>
            <w:r w:rsidR="003B3DB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379" w:rsidRPr="00E35379" w:rsidRDefault="00E35379" w:rsidP="003B3DBB">
            <w:pPr>
              <w:spacing w:line="240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79">
              <w:rPr>
                <w:rFonts w:ascii="Times New Roman" w:hAnsi="Times New Roman" w:cs="Times New Roman"/>
                <w:bCs/>
                <w:sz w:val="24"/>
                <w:szCs w:val="24"/>
              </w:rPr>
              <w:t>121 517,2</w:t>
            </w:r>
            <w:r w:rsidR="003B3DB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E35379" w:rsidRPr="001950DD" w:rsidTr="003B3DBB">
        <w:trPr>
          <w:trHeight w:val="278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379" w:rsidRPr="00A22111" w:rsidRDefault="00E35379" w:rsidP="00E3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vAlign w:val="center"/>
          </w:tcPr>
          <w:p w:rsidR="00E35379" w:rsidRPr="00A22111" w:rsidRDefault="00FA2118" w:rsidP="003B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171 106,691</w:t>
            </w:r>
          </w:p>
        </w:tc>
        <w:tc>
          <w:tcPr>
            <w:tcW w:w="1417" w:type="dxa"/>
            <w:vAlign w:val="center"/>
          </w:tcPr>
          <w:p w:rsidR="00E35379" w:rsidRPr="00A22111" w:rsidRDefault="003B3DBB" w:rsidP="003B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130 061,200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379" w:rsidRPr="00A22111" w:rsidRDefault="003B3DBB" w:rsidP="003B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129 982,500</w:t>
            </w:r>
          </w:p>
        </w:tc>
      </w:tr>
      <w:tr w:rsidR="00E35379" w:rsidRPr="001950DD" w:rsidTr="003B3DBB">
        <w:trPr>
          <w:trHeight w:val="123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379" w:rsidRPr="00A22111" w:rsidRDefault="00E35379" w:rsidP="00E3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E35379" w:rsidRPr="00A22111" w:rsidRDefault="00E35379" w:rsidP="003B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5379" w:rsidRPr="00A22111" w:rsidRDefault="00E35379" w:rsidP="003B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379" w:rsidRPr="00A22111" w:rsidRDefault="00E35379" w:rsidP="003B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DBB" w:rsidRPr="001950DD" w:rsidTr="003B3DBB">
        <w:trPr>
          <w:trHeight w:val="404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3DBB" w:rsidRPr="00A22111" w:rsidRDefault="003B3DBB" w:rsidP="003B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- безвозмездные поступления от других</w:t>
            </w:r>
          </w:p>
          <w:p w:rsidR="003B3DBB" w:rsidRPr="00A22111" w:rsidRDefault="003B3DBB" w:rsidP="003B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3B3DBB" w:rsidRPr="00A22111" w:rsidRDefault="00FA2118" w:rsidP="003B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171 106,691</w:t>
            </w:r>
          </w:p>
        </w:tc>
        <w:tc>
          <w:tcPr>
            <w:tcW w:w="1417" w:type="dxa"/>
            <w:vAlign w:val="center"/>
          </w:tcPr>
          <w:p w:rsidR="003B3DBB" w:rsidRPr="00A22111" w:rsidRDefault="003B3DBB" w:rsidP="003B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130 061,200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DBB" w:rsidRPr="00A22111" w:rsidRDefault="003B3DBB" w:rsidP="003B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129 982,500</w:t>
            </w:r>
          </w:p>
        </w:tc>
      </w:tr>
      <w:tr w:rsidR="00FA2118" w:rsidRPr="001950DD" w:rsidTr="003B3DBB">
        <w:trPr>
          <w:trHeight w:val="278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2118" w:rsidRPr="00A87954" w:rsidRDefault="00FA2118" w:rsidP="00FA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954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  <w:vAlign w:val="center"/>
          </w:tcPr>
          <w:p w:rsidR="00FA2118" w:rsidRPr="00A87954" w:rsidRDefault="00FA2118" w:rsidP="00FA2118">
            <w:pPr>
              <w:spacing w:line="240" w:lineRule="auto"/>
              <w:ind w:hanging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284 360,805</w:t>
            </w:r>
          </w:p>
        </w:tc>
        <w:tc>
          <w:tcPr>
            <w:tcW w:w="1417" w:type="dxa"/>
            <w:vAlign w:val="center"/>
          </w:tcPr>
          <w:p w:rsidR="00FA2118" w:rsidRPr="00E35379" w:rsidRDefault="00FA2118" w:rsidP="00FA2118">
            <w:pPr>
              <w:spacing w:line="240" w:lineRule="auto"/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245 955,800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2118" w:rsidRPr="00E35379" w:rsidRDefault="00FA2118" w:rsidP="00FA2118">
            <w:pPr>
              <w:spacing w:line="240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251 499,700</w:t>
            </w:r>
          </w:p>
        </w:tc>
      </w:tr>
      <w:tr w:rsidR="00F97DB6" w:rsidRPr="001950DD" w:rsidTr="003B3DBB">
        <w:trPr>
          <w:trHeight w:val="196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DB6" w:rsidRPr="00A22111" w:rsidRDefault="00F97DB6" w:rsidP="00F9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F97DB6" w:rsidRPr="00A87954" w:rsidRDefault="00F97DB6" w:rsidP="00F97DB6">
            <w:pPr>
              <w:spacing w:line="240" w:lineRule="auto"/>
              <w:ind w:hanging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7DB6" w:rsidRPr="00A87954" w:rsidRDefault="00F97DB6" w:rsidP="00F97DB6">
            <w:pPr>
              <w:spacing w:line="240" w:lineRule="auto"/>
              <w:ind w:firstLine="28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DB6" w:rsidRPr="00A87954" w:rsidRDefault="00F97DB6" w:rsidP="00F97DB6">
            <w:pPr>
              <w:spacing w:line="240" w:lineRule="auto"/>
              <w:ind w:firstLine="2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97DB6" w:rsidRPr="001950DD" w:rsidTr="003B3DBB">
        <w:trPr>
          <w:trHeight w:val="479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DB6" w:rsidRPr="00A22111" w:rsidRDefault="00F97DB6" w:rsidP="00F9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на исполнение действующих расходных обязательств</w:t>
            </w:r>
          </w:p>
        </w:tc>
        <w:tc>
          <w:tcPr>
            <w:tcW w:w="1559" w:type="dxa"/>
            <w:vAlign w:val="center"/>
          </w:tcPr>
          <w:p w:rsidR="00F97DB6" w:rsidRPr="00A22111" w:rsidRDefault="00F97DB6" w:rsidP="00F9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7DB6" w:rsidRPr="00A22111" w:rsidRDefault="00F97DB6" w:rsidP="00F9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DB6" w:rsidRPr="00A22111" w:rsidRDefault="00F97DB6" w:rsidP="00F9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DB6" w:rsidRPr="001950DD" w:rsidTr="003B3DBB">
        <w:trPr>
          <w:trHeight w:val="464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DB6" w:rsidRPr="00A22111" w:rsidRDefault="00F97DB6" w:rsidP="00F9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на исполнение принимаемых расходных обязательств</w:t>
            </w:r>
          </w:p>
        </w:tc>
        <w:tc>
          <w:tcPr>
            <w:tcW w:w="1559" w:type="dxa"/>
            <w:vAlign w:val="center"/>
          </w:tcPr>
          <w:p w:rsidR="00F97DB6" w:rsidRPr="0003353E" w:rsidRDefault="00F97DB6" w:rsidP="00F97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274 724,732</w:t>
            </w:r>
          </w:p>
        </w:tc>
        <w:tc>
          <w:tcPr>
            <w:tcW w:w="1417" w:type="dxa"/>
            <w:vAlign w:val="center"/>
          </w:tcPr>
          <w:p w:rsidR="00F97DB6" w:rsidRPr="0003353E" w:rsidRDefault="00AD100B" w:rsidP="00F97DB6">
            <w:pPr>
              <w:spacing w:line="240" w:lineRule="auto"/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239 861,590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DB6" w:rsidRPr="0003353E" w:rsidRDefault="00AD100B" w:rsidP="00F97DB6">
            <w:pPr>
              <w:spacing w:line="240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239 030,140</w:t>
            </w:r>
          </w:p>
        </w:tc>
      </w:tr>
      <w:tr w:rsidR="005517CC" w:rsidRPr="001950DD" w:rsidTr="003B3DBB">
        <w:trPr>
          <w:trHeight w:val="464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17CC" w:rsidRPr="00A22111" w:rsidRDefault="005517CC" w:rsidP="0055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vAlign w:val="center"/>
          </w:tcPr>
          <w:p w:rsidR="005517CC" w:rsidRDefault="005517CC" w:rsidP="005517CC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5517CC" w:rsidRDefault="005517CC" w:rsidP="005517CC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6 094,210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517CC" w:rsidRDefault="005517CC" w:rsidP="005517CC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12 469,560</w:t>
            </w:r>
          </w:p>
        </w:tc>
      </w:tr>
      <w:tr w:rsidR="005517CC" w:rsidRPr="001950DD" w:rsidTr="003B3DBB">
        <w:trPr>
          <w:trHeight w:val="190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17CC" w:rsidRPr="00A22111" w:rsidRDefault="005517CC" w:rsidP="0055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Дефицит (-), Профицит (+)</w:t>
            </w:r>
          </w:p>
        </w:tc>
        <w:tc>
          <w:tcPr>
            <w:tcW w:w="1559" w:type="dxa"/>
            <w:vAlign w:val="center"/>
          </w:tcPr>
          <w:p w:rsidR="005517CC" w:rsidRPr="00A22111" w:rsidRDefault="005517CC" w:rsidP="0055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17 627,532</w:t>
            </w:r>
          </w:p>
        </w:tc>
        <w:tc>
          <w:tcPr>
            <w:tcW w:w="1417" w:type="dxa"/>
            <w:vAlign w:val="center"/>
          </w:tcPr>
          <w:p w:rsidR="005517CC" w:rsidRPr="00A22111" w:rsidRDefault="005517CC" w:rsidP="0055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517CC" w:rsidRPr="00A22111" w:rsidRDefault="005517CC" w:rsidP="0055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517CC" w:rsidRPr="001950DD" w:rsidTr="003B3DBB">
        <w:trPr>
          <w:trHeight w:val="479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517CC" w:rsidRPr="00A22111" w:rsidRDefault="005517CC" w:rsidP="0055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 xml:space="preserve">Верхний предел муниципального долга на 1 января, следующего за очередным финансовым годом </w:t>
            </w:r>
          </w:p>
        </w:tc>
        <w:tc>
          <w:tcPr>
            <w:tcW w:w="1559" w:type="dxa"/>
            <w:vAlign w:val="center"/>
          </w:tcPr>
          <w:p w:rsidR="005517CC" w:rsidRPr="00A22111" w:rsidRDefault="005517CC" w:rsidP="0055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5517CC" w:rsidRPr="00A22111" w:rsidRDefault="005517CC" w:rsidP="0055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517CC" w:rsidRPr="00A22111" w:rsidRDefault="005517CC" w:rsidP="0055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</w:tbl>
    <w:p w:rsidR="003E236B" w:rsidRPr="001950DD" w:rsidRDefault="003E236B" w:rsidP="003E23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br w:type="page"/>
      </w:r>
    </w:p>
    <w:p w:rsidR="006867CB" w:rsidRPr="006875C0" w:rsidRDefault="006867CB" w:rsidP="006867CB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867CB" w:rsidRPr="006875C0" w:rsidRDefault="006867CB" w:rsidP="006867C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6875C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867CB" w:rsidRDefault="006867CB" w:rsidP="006867C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6875C0">
        <w:rPr>
          <w:rFonts w:ascii="Times New Roman" w:hAnsi="Times New Roman" w:cs="Times New Roman"/>
          <w:sz w:val="28"/>
          <w:szCs w:val="28"/>
        </w:rPr>
        <w:t>Приазовского муниципального</w:t>
      </w:r>
    </w:p>
    <w:p w:rsidR="006867CB" w:rsidRPr="006875C0" w:rsidRDefault="006867CB" w:rsidP="006867C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6875C0">
        <w:rPr>
          <w:rFonts w:ascii="Times New Roman" w:hAnsi="Times New Roman" w:cs="Times New Roman"/>
          <w:sz w:val="28"/>
          <w:szCs w:val="28"/>
        </w:rPr>
        <w:t>округа</w:t>
      </w:r>
    </w:p>
    <w:p w:rsidR="006867CB" w:rsidRPr="006875C0" w:rsidRDefault="006867CB" w:rsidP="006867C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6875C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875C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875C0">
        <w:rPr>
          <w:rFonts w:ascii="Times New Roman" w:hAnsi="Times New Roman" w:cs="Times New Roman"/>
          <w:sz w:val="28"/>
          <w:szCs w:val="28"/>
        </w:rPr>
        <w:t xml:space="preserve"> № _____ </w:t>
      </w:r>
    </w:p>
    <w:p w:rsidR="00414AC3" w:rsidRPr="006875C0" w:rsidRDefault="00414AC3" w:rsidP="006867CB">
      <w:pPr>
        <w:spacing w:after="0"/>
        <w:ind w:left="3544" w:firstLine="709"/>
        <w:rPr>
          <w:rFonts w:ascii="Times New Roman" w:hAnsi="Times New Roman" w:cs="Times New Roman"/>
          <w:sz w:val="28"/>
          <w:szCs w:val="28"/>
        </w:rPr>
      </w:pPr>
    </w:p>
    <w:p w:rsidR="003E236B" w:rsidRPr="001950DD" w:rsidRDefault="003E236B" w:rsidP="003E23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Таблица 2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Прогнозируемый общий объем доходов местного бюджета</w:t>
      </w:r>
    </w:p>
    <w:p w:rsidR="003E236B" w:rsidRPr="001950DD" w:rsidRDefault="00A0725B" w:rsidP="003E236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Приазовского муниципального округа Запорожской области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на 20</w:t>
      </w:r>
      <w:r w:rsidR="001477DE">
        <w:rPr>
          <w:rFonts w:ascii="Times New Roman" w:hAnsi="Times New Roman"/>
          <w:sz w:val="28"/>
          <w:szCs w:val="28"/>
        </w:rPr>
        <w:t xml:space="preserve">25 </w:t>
      </w:r>
      <w:r w:rsidRPr="001950DD">
        <w:rPr>
          <w:rFonts w:ascii="Times New Roman" w:hAnsi="Times New Roman"/>
          <w:sz w:val="28"/>
          <w:szCs w:val="28"/>
        </w:rPr>
        <w:t>год и плановый период 20</w:t>
      </w:r>
      <w:r w:rsidR="001477DE">
        <w:rPr>
          <w:rFonts w:ascii="Times New Roman" w:hAnsi="Times New Roman"/>
          <w:sz w:val="28"/>
          <w:szCs w:val="28"/>
        </w:rPr>
        <w:t xml:space="preserve">26 </w:t>
      </w:r>
      <w:r w:rsidR="007013AF">
        <w:rPr>
          <w:rFonts w:ascii="Times New Roman" w:hAnsi="Times New Roman"/>
          <w:sz w:val="28"/>
          <w:szCs w:val="28"/>
        </w:rPr>
        <w:t xml:space="preserve">и </w:t>
      </w:r>
      <w:r w:rsidRPr="001950DD">
        <w:rPr>
          <w:rFonts w:ascii="Times New Roman" w:hAnsi="Times New Roman"/>
          <w:sz w:val="28"/>
          <w:szCs w:val="28"/>
        </w:rPr>
        <w:t>20</w:t>
      </w:r>
      <w:r w:rsidR="001477DE">
        <w:rPr>
          <w:rFonts w:ascii="Times New Roman" w:hAnsi="Times New Roman"/>
          <w:sz w:val="28"/>
          <w:szCs w:val="28"/>
        </w:rPr>
        <w:t>27</w:t>
      </w:r>
      <w:r w:rsidRPr="001950DD">
        <w:rPr>
          <w:rFonts w:ascii="Times New Roman" w:hAnsi="Times New Roman"/>
          <w:sz w:val="28"/>
          <w:szCs w:val="28"/>
        </w:rPr>
        <w:t xml:space="preserve"> годов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</w:p>
    <w:p w:rsidR="003E236B" w:rsidRPr="00A22111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A22111">
        <w:rPr>
          <w:rFonts w:ascii="Times New Roman" w:eastAsiaTheme="minorEastAsia" w:hAnsi="Times New Roman"/>
          <w:sz w:val="24"/>
          <w:szCs w:val="24"/>
        </w:rPr>
        <w:t>(тыс. рублей)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1417"/>
        <w:gridCol w:w="1560"/>
        <w:gridCol w:w="1559"/>
      </w:tblGrid>
      <w:tr w:rsidR="00D54F4A" w:rsidRPr="001950DD" w:rsidTr="003B3DBB">
        <w:trPr>
          <w:trHeight w:val="427"/>
        </w:trPr>
        <w:tc>
          <w:tcPr>
            <w:tcW w:w="4815" w:type="dxa"/>
          </w:tcPr>
          <w:p w:rsidR="00D54F4A" w:rsidRPr="00A22111" w:rsidRDefault="00D54F4A" w:rsidP="00D54F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11">
              <w:rPr>
                <w:rFonts w:ascii="Times New Roman" w:hAnsi="Times New Roman" w:cs="Times New Roman"/>
                <w:sz w:val="24"/>
                <w:szCs w:val="24"/>
              </w:rPr>
              <w:t>Источник доходов</w:t>
            </w:r>
          </w:p>
        </w:tc>
        <w:tc>
          <w:tcPr>
            <w:tcW w:w="1417" w:type="dxa"/>
          </w:tcPr>
          <w:p w:rsidR="00D54F4A" w:rsidRDefault="001477DE" w:rsidP="00D5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D54F4A" w:rsidRPr="00D54F4A" w:rsidRDefault="00D54F4A" w:rsidP="00D5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D54F4A" w:rsidRPr="00A22111" w:rsidRDefault="00D54F4A" w:rsidP="0014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Прогноз на 20</w:t>
            </w:r>
            <w:r w:rsidR="001477DE">
              <w:rPr>
                <w:rFonts w:ascii="Times New Roman" w:hAnsi="Times New Roman"/>
                <w:sz w:val="24"/>
                <w:szCs w:val="24"/>
              </w:rPr>
              <w:t>26</w:t>
            </w:r>
            <w:r w:rsidRPr="00A221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D54F4A" w:rsidRPr="00A22111" w:rsidRDefault="00D54F4A" w:rsidP="0014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Прогноз на 20</w:t>
            </w:r>
            <w:r w:rsidR="001477DE">
              <w:rPr>
                <w:rFonts w:ascii="Times New Roman" w:hAnsi="Times New Roman"/>
                <w:sz w:val="24"/>
                <w:szCs w:val="24"/>
              </w:rPr>
              <w:t>27</w:t>
            </w:r>
            <w:r w:rsidRPr="00A221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4F4A" w:rsidRPr="001950DD" w:rsidTr="003B3DBB">
        <w:trPr>
          <w:trHeight w:val="175"/>
        </w:trPr>
        <w:tc>
          <w:tcPr>
            <w:tcW w:w="4815" w:type="dxa"/>
          </w:tcPr>
          <w:p w:rsidR="00D54F4A" w:rsidRPr="001477DE" w:rsidRDefault="00D54F4A" w:rsidP="008048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7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D54F4A" w:rsidRPr="001477DE" w:rsidRDefault="00D54F4A" w:rsidP="008048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7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D54F4A" w:rsidRPr="001477DE" w:rsidRDefault="00D54F4A" w:rsidP="008048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7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D54F4A" w:rsidRPr="001477DE" w:rsidRDefault="00D54F4A" w:rsidP="008048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7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3353E" w:rsidRPr="001950DD" w:rsidTr="003B3DBB">
        <w:tc>
          <w:tcPr>
            <w:tcW w:w="4815" w:type="dxa"/>
          </w:tcPr>
          <w:p w:rsidR="0003353E" w:rsidRPr="00A87954" w:rsidRDefault="0003353E" w:rsidP="000335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03353E" w:rsidRPr="006E346B" w:rsidRDefault="00B21090" w:rsidP="0003353E">
            <w:pPr>
              <w:spacing w:line="240" w:lineRule="auto"/>
              <w:ind w:firstLine="7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95 626,582</w:t>
            </w:r>
          </w:p>
        </w:tc>
        <w:tc>
          <w:tcPr>
            <w:tcW w:w="1560" w:type="dxa"/>
            <w:vAlign w:val="center"/>
          </w:tcPr>
          <w:p w:rsidR="0003353E" w:rsidRPr="006E346B" w:rsidRDefault="0003353E" w:rsidP="0003353E">
            <w:pPr>
              <w:spacing w:line="240" w:lineRule="auto"/>
              <w:ind w:firstLine="14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115 894,6</w:t>
            </w:r>
            <w:r w:rsidR="003B3DB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03353E" w:rsidRPr="006E346B" w:rsidRDefault="0003353E" w:rsidP="0003353E">
            <w:pPr>
              <w:spacing w:line="240" w:lineRule="auto"/>
              <w:ind w:firstLine="9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121 517,2</w:t>
            </w:r>
            <w:r w:rsidR="003B3DB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00</w:t>
            </w:r>
          </w:p>
        </w:tc>
      </w:tr>
      <w:tr w:rsidR="0003353E" w:rsidRPr="001950DD" w:rsidTr="003B3DBB">
        <w:tc>
          <w:tcPr>
            <w:tcW w:w="4815" w:type="dxa"/>
          </w:tcPr>
          <w:p w:rsidR="0003353E" w:rsidRPr="00A22111" w:rsidRDefault="0003353E" w:rsidP="00033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11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417" w:type="dxa"/>
            <w:vAlign w:val="center"/>
          </w:tcPr>
          <w:p w:rsidR="0003353E" w:rsidRPr="00E35379" w:rsidRDefault="00B21090" w:rsidP="0003353E">
            <w:pPr>
              <w:spacing w:line="240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95 616,582</w:t>
            </w:r>
          </w:p>
        </w:tc>
        <w:tc>
          <w:tcPr>
            <w:tcW w:w="1560" w:type="dxa"/>
            <w:vAlign w:val="center"/>
          </w:tcPr>
          <w:p w:rsidR="0003353E" w:rsidRPr="00E35379" w:rsidRDefault="0003353E" w:rsidP="0003353E">
            <w:pPr>
              <w:spacing w:line="240" w:lineRule="auto"/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115 88</w:t>
            </w:r>
            <w:r w:rsidRPr="00E35379"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  <w:r w:rsidR="003B3DB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03353E" w:rsidRPr="00E35379" w:rsidRDefault="0003353E" w:rsidP="0003353E">
            <w:pPr>
              <w:spacing w:line="240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121 50</w:t>
            </w:r>
            <w:r w:rsidRPr="00E35379">
              <w:rPr>
                <w:rFonts w:ascii="Times New Roman" w:hAnsi="Times New Roman" w:cs="Times New Roman"/>
                <w:bCs/>
                <w:sz w:val="24"/>
                <w:szCs w:val="24"/>
              </w:rPr>
              <w:t>7,2</w:t>
            </w:r>
            <w:r w:rsidR="003B3DB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03353E" w:rsidRPr="001950DD" w:rsidTr="003B3DBB">
        <w:tc>
          <w:tcPr>
            <w:tcW w:w="4815" w:type="dxa"/>
          </w:tcPr>
          <w:p w:rsidR="0003353E" w:rsidRPr="00A22111" w:rsidRDefault="0003353E" w:rsidP="00033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03353E" w:rsidRPr="00A22111" w:rsidRDefault="0003353E" w:rsidP="00033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353E" w:rsidRPr="00A22111" w:rsidRDefault="0003353E" w:rsidP="00033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53E" w:rsidRPr="00A22111" w:rsidRDefault="0003353E" w:rsidP="00033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C7" w:rsidRPr="001950DD" w:rsidTr="003B3DBB">
        <w:tc>
          <w:tcPr>
            <w:tcW w:w="4815" w:type="dxa"/>
          </w:tcPr>
          <w:p w:rsidR="004879C7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BA4">
              <w:rPr>
                <w:rFonts w:ascii="Times New Roman" w:hAnsi="Times New Roman" w:cs="Times New Roman"/>
                <w:i/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1417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11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82 701,0</w:t>
            </w:r>
            <w:r w:rsidR="003B3D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8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86 832,6</w:t>
            </w:r>
            <w:r w:rsidR="003B3D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6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91 174,3</w:t>
            </w:r>
            <w:r w:rsidR="003B3D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00</w:t>
            </w:r>
          </w:p>
        </w:tc>
      </w:tr>
      <w:tr w:rsidR="004879C7" w:rsidRPr="001950DD" w:rsidTr="003B3DBB">
        <w:tc>
          <w:tcPr>
            <w:tcW w:w="4815" w:type="dxa"/>
            <w:vAlign w:val="center"/>
          </w:tcPr>
          <w:p w:rsidR="004879C7" w:rsidRPr="0003353E" w:rsidRDefault="004879C7" w:rsidP="004879C7">
            <w:pPr>
              <w:spacing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3E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1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bCs/>
                <w:sz w:val="24"/>
                <w:szCs w:val="24"/>
              </w:rPr>
              <w:t>82 701,0</w:t>
            </w:r>
            <w:r w:rsidR="003B3DB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8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bCs/>
                <w:sz w:val="24"/>
                <w:szCs w:val="24"/>
              </w:rPr>
              <w:t>86 832,6</w:t>
            </w:r>
            <w:r w:rsidR="003B3DB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bCs/>
                <w:sz w:val="24"/>
                <w:szCs w:val="24"/>
              </w:rPr>
              <w:t>91 174,3</w:t>
            </w:r>
            <w:r w:rsidR="003B3DB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4879C7" w:rsidRPr="001950DD" w:rsidTr="003B3DBB">
        <w:tc>
          <w:tcPr>
            <w:tcW w:w="4815" w:type="dxa"/>
          </w:tcPr>
          <w:p w:rsidR="004879C7" w:rsidRPr="006F5BA4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BA4">
              <w:rPr>
                <w:rFonts w:ascii="Times New Roman" w:hAnsi="Times New Roman" w:cs="Times New Roman"/>
                <w:color w:val="000000"/>
                <w:szCs w:val="2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417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1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9 761,4</w:t>
            </w:r>
            <w:r w:rsidR="003B3D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89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26 264,4</w:t>
            </w:r>
            <w:r w:rsidR="003B3D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6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27 461,7</w:t>
            </w:r>
            <w:r w:rsidR="003B3D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</w:t>
            </w:r>
          </w:p>
        </w:tc>
      </w:tr>
      <w:tr w:rsidR="004879C7" w:rsidRPr="001950DD" w:rsidTr="003B3DBB">
        <w:tc>
          <w:tcPr>
            <w:tcW w:w="4815" w:type="dxa"/>
          </w:tcPr>
          <w:p w:rsidR="004879C7" w:rsidRPr="006875C0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1417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1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9 761,4</w:t>
            </w:r>
            <w:r w:rsidR="003B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26 264,4</w:t>
            </w:r>
            <w:r w:rsidR="003B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27 461,7</w:t>
            </w:r>
            <w:r w:rsidR="003B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879C7" w:rsidRPr="001950DD" w:rsidTr="003B3DBB">
        <w:tc>
          <w:tcPr>
            <w:tcW w:w="4815" w:type="dxa"/>
          </w:tcPr>
          <w:p w:rsidR="004879C7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BA4">
              <w:rPr>
                <w:rFonts w:ascii="Times New Roman" w:hAnsi="Times New Roman" w:cs="Times New Roman"/>
                <w:i/>
                <w:color w:val="000000"/>
                <w:szCs w:val="28"/>
              </w:rPr>
              <w:t>НАЛОГИ НА СОВОКУПНЫЙ ДОХОД</w:t>
            </w:r>
          </w:p>
        </w:tc>
        <w:tc>
          <w:tcPr>
            <w:tcW w:w="1417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1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2 433,3</w:t>
            </w:r>
            <w:r w:rsidR="003B3D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89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2 506,4</w:t>
            </w:r>
            <w:r w:rsidR="003B3D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6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2 581,5</w:t>
            </w:r>
            <w:r w:rsidR="003B3D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</w:t>
            </w:r>
          </w:p>
        </w:tc>
      </w:tr>
      <w:tr w:rsidR="004879C7" w:rsidRPr="001950DD" w:rsidTr="003B3DBB">
        <w:tc>
          <w:tcPr>
            <w:tcW w:w="4815" w:type="dxa"/>
            <w:vAlign w:val="center"/>
          </w:tcPr>
          <w:p w:rsidR="004879C7" w:rsidRPr="0003353E" w:rsidRDefault="004879C7" w:rsidP="004879C7">
            <w:pPr>
              <w:spacing w:line="235" w:lineRule="auto"/>
              <w:ind w:left="-113" w:right="-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3E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1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2 337,0</w:t>
            </w:r>
            <w:r w:rsidR="003B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2 407,2</w:t>
            </w:r>
            <w:r w:rsidR="003B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2 479,4</w:t>
            </w:r>
            <w:r w:rsidR="003B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879C7" w:rsidRPr="001950DD" w:rsidTr="003B3DBB">
        <w:tc>
          <w:tcPr>
            <w:tcW w:w="4815" w:type="dxa"/>
            <w:vAlign w:val="center"/>
          </w:tcPr>
          <w:p w:rsidR="004879C7" w:rsidRPr="0003353E" w:rsidRDefault="004879C7" w:rsidP="004879C7">
            <w:pPr>
              <w:spacing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3E">
              <w:rPr>
                <w:rFonts w:ascii="Times New Roman" w:hAnsi="Times New Roman" w:cs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1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  <w:r w:rsidR="003B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  <w:r w:rsidR="003B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  <w:r w:rsidR="003B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879C7" w:rsidRPr="001950DD" w:rsidTr="003B3DBB">
        <w:tc>
          <w:tcPr>
            <w:tcW w:w="4815" w:type="dxa"/>
            <w:vAlign w:val="center"/>
          </w:tcPr>
          <w:p w:rsidR="004879C7" w:rsidRPr="0003353E" w:rsidRDefault="004879C7" w:rsidP="004879C7">
            <w:pPr>
              <w:spacing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BA4">
              <w:rPr>
                <w:rFonts w:ascii="Times New Roman" w:hAnsi="Times New Roman" w:cs="Times New Roman"/>
                <w:i/>
                <w:color w:val="00000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vAlign w:val="center"/>
          </w:tcPr>
          <w:p w:rsidR="004879C7" w:rsidRPr="004879C7" w:rsidRDefault="00B21090" w:rsidP="004879C7">
            <w:pPr>
              <w:spacing w:line="235" w:lineRule="auto"/>
              <w:ind w:firstLine="1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720,882</w:t>
            </w:r>
          </w:p>
        </w:tc>
        <w:tc>
          <w:tcPr>
            <w:tcW w:w="1560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89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281,2</w:t>
            </w:r>
            <w:r w:rsidR="003B3D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6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289,7</w:t>
            </w:r>
            <w:r w:rsidR="003B3D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</w:t>
            </w:r>
          </w:p>
        </w:tc>
      </w:tr>
      <w:tr w:rsidR="004879C7" w:rsidRPr="001950DD" w:rsidTr="003B3DBB">
        <w:tc>
          <w:tcPr>
            <w:tcW w:w="4815" w:type="dxa"/>
            <w:vAlign w:val="center"/>
          </w:tcPr>
          <w:p w:rsidR="004879C7" w:rsidRPr="0003353E" w:rsidRDefault="004879C7" w:rsidP="004879C7">
            <w:pPr>
              <w:spacing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03353E">
              <w:rPr>
                <w:rFonts w:ascii="Times New Roman" w:hAnsi="Times New Roman" w:cs="Times New Roman"/>
                <w:bCs/>
                <w:sz w:val="24"/>
                <w:szCs w:val="24"/>
              </w:rPr>
              <w:t>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vAlign w:val="center"/>
          </w:tcPr>
          <w:p w:rsidR="004879C7" w:rsidRPr="006E346B" w:rsidRDefault="00B21090" w:rsidP="004879C7">
            <w:pPr>
              <w:spacing w:line="235" w:lineRule="auto"/>
              <w:ind w:firstLine="1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720,882</w:t>
            </w:r>
          </w:p>
        </w:tc>
        <w:tc>
          <w:tcPr>
            <w:tcW w:w="1560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281,2</w:t>
            </w:r>
            <w:r w:rsidR="003B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289,7</w:t>
            </w:r>
            <w:r w:rsidR="003B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879C7" w:rsidRPr="001950DD" w:rsidTr="003B3DBB">
        <w:tc>
          <w:tcPr>
            <w:tcW w:w="4815" w:type="dxa"/>
          </w:tcPr>
          <w:p w:rsidR="004879C7" w:rsidRPr="00A22111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11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</w:tcPr>
          <w:p w:rsidR="004879C7" w:rsidRDefault="004879C7" w:rsidP="004879C7">
            <w:pPr>
              <w:jc w:val="center"/>
            </w:pPr>
            <w:r w:rsidRPr="00B73936">
              <w:rPr>
                <w:rFonts w:ascii="Times New Roman" w:hAnsi="Times New Roman"/>
                <w:sz w:val="24"/>
                <w:szCs w:val="24"/>
              </w:rPr>
              <w:t>10,0</w:t>
            </w:r>
            <w:r w:rsidR="003B3DB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4879C7" w:rsidRDefault="004879C7" w:rsidP="004879C7">
            <w:pPr>
              <w:jc w:val="center"/>
            </w:pPr>
            <w:r w:rsidRPr="00B73936">
              <w:rPr>
                <w:rFonts w:ascii="Times New Roman" w:hAnsi="Times New Roman"/>
                <w:sz w:val="24"/>
                <w:szCs w:val="24"/>
              </w:rPr>
              <w:t>10,0</w:t>
            </w:r>
            <w:r w:rsidR="003B3DB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4879C7" w:rsidRPr="00A22111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  <w:r w:rsidR="003B3DB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879C7" w:rsidRPr="001950DD" w:rsidTr="003B3DBB">
        <w:trPr>
          <w:trHeight w:val="343"/>
        </w:trPr>
        <w:tc>
          <w:tcPr>
            <w:tcW w:w="4815" w:type="dxa"/>
          </w:tcPr>
          <w:p w:rsidR="004879C7" w:rsidRPr="00A22111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417" w:type="dxa"/>
          </w:tcPr>
          <w:p w:rsidR="004879C7" w:rsidRDefault="004879C7" w:rsidP="004879C7">
            <w:pPr>
              <w:jc w:val="center"/>
            </w:pPr>
          </w:p>
        </w:tc>
        <w:tc>
          <w:tcPr>
            <w:tcW w:w="1560" w:type="dxa"/>
          </w:tcPr>
          <w:p w:rsidR="004879C7" w:rsidRDefault="004879C7" w:rsidP="004879C7">
            <w:pPr>
              <w:jc w:val="center"/>
            </w:pPr>
          </w:p>
        </w:tc>
        <w:tc>
          <w:tcPr>
            <w:tcW w:w="1559" w:type="dxa"/>
          </w:tcPr>
          <w:p w:rsidR="004879C7" w:rsidRPr="00A22111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9C7" w:rsidRPr="001950DD" w:rsidTr="003B3DBB">
        <w:tc>
          <w:tcPr>
            <w:tcW w:w="4815" w:type="dxa"/>
          </w:tcPr>
          <w:p w:rsidR="004879C7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BA4">
              <w:rPr>
                <w:rFonts w:ascii="Times New Roman" w:hAnsi="Times New Roman" w:cs="Times New Roman"/>
                <w:i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</w:tcPr>
          <w:p w:rsidR="004879C7" w:rsidRPr="004879C7" w:rsidRDefault="004879C7" w:rsidP="004879C7">
            <w:pPr>
              <w:jc w:val="center"/>
              <w:rPr>
                <w:i/>
              </w:rPr>
            </w:pPr>
            <w:r w:rsidRPr="004879C7">
              <w:rPr>
                <w:rFonts w:ascii="Times New Roman" w:hAnsi="Times New Roman"/>
                <w:i/>
                <w:sz w:val="24"/>
                <w:szCs w:val="24"/>
              </w:rPr>
              <w:t>10,0</w:t>
            </w:r>
            <w:r w:rsidR="003B3DBB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4879C7" w:rsidRPr="004879C7" w:rsidRDefault="004879C7" w:rsidP="004879C7">
            <w:pPr>
              <w:jc w:val="center"/>
              <w:rPr>
                <w:i/>
              </w:rPr>
            </w:pPr>
            <w:r w:rsidRPr="004879C7">
              <w:rPr>
                <w:rFonts w:ascii="Times New Roman" w:hAnsi="Times New Roman"/>
                <w:i/>
                <w:sz w:val="24"/>
                <w:szCs w:val="24"/>
              </w:rPr>
              <w:t>10,0</w:t>
            </w:r>
            <w:r w:rsidR="003B3DBB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4879C7" w:rsidRPr="004879C7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79C7">
              <w:rPr>
                <w:rFonts w:ascii="Times New Roman" w:hAnsi="Times New Roman"/>
                <w:i/>
                <w:sz w:val="24"/>
                <w:szCs w:val="24"/>
              </w:rPr>
              <w:t>10,0</w:t>
            </w:r>
            <w:r w:rsidR="003B3DBB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</w:p>
        </w:tc>
      </w:tr>
      <w:tr w:rsidR="004879C7" w:rsidRPr="001950DD" w:rsidTr="003B3DBB">
        <w:tc>
          <w:tcPr>
            <w:tcW w:w="4815" w:type="dxa"/>
          </w:tcPr>
          <w:p w:rsidR="004879C7" w:rsidRPr="0003353E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</w:t>
            </w:r>
          </w:p>
        </w:tc>
        <w:tc>
          <w:tcPr>
            <w:tcW w:w="1417" w:type="dxa"/>
          </w:tcPr>
          <w:p w:rsidR="004879C7" w:rsidRDefault="004879C7" w:rsidP="004879C7">
            <w:pPr>
              <w:jc w:val="center"/>
            </w:pPr>
            <w:r w:rsidRPr="00B73936">
              <w:rPr>
                <w:rFonts w:ascii="Times New Roman" w:hAnsi="Times New Roman"/>
                <w:sz w:val="24"/>
                <w:szCs w:val="24"/>
              </w:rPr>
              <w:t>10,0</w:t>
            </w:r>
            <w:r w:rsidR="003B3DB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4879C7" w:rsidRDefault="004879C7" w:rsidP="004879C7">
            <w:pPr>
              <w:jc w:val="center"/>
            </w:pPr>
            <w:r w:rsidRPr="00B73936">
              <w:rPr>
                <w:rFonts w:ascii="Times New Roman" w:hAnsi="Times New Roman"/>
                <w:sz w:val="24"/>
                <w:szCs w:val="24"/>
              </w:rPr>
              <w:t>10,0</w:t>
            </w:r>
            <w:r w:rsidR="003B3DB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4879C7" w:rsidRPr="00A22111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  <w:r w:rsidR="003B3DB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879C7" w:rsidRPr="001950DD" w:rsidTr="003B3DBB">
        <w:tc>
          <w:tcPr>
            <w:tcW w:w="4815" w:type="dxa"/>
          </w:tcPr>
          <w:p w:rsidR="004879C7" w:rsidRPr="00A87954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4879C7" w:rsidRPr="006E346B" w:rsidRDefault="00B21090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171 106,691</w:t>
            </w:r>
          </w:p>
        </w:tc>
        <w:tc>
          <w:tcPr>
            <w:tcW w:w="1560" w:type="dxa"/>
          </w:tcPr>
          <w:p w:rsidR="004879C7" w:rsidRPr="006E346B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130 061,200</w:t>
            </w:r>
          </w:p>
        </w:tc>
        <w:tc>
          <w:tcPr>
            <w:tcW w:w="1559" w:type="dxa"/>
          </w:tcPr>
          <w:p w:rsidR="004879C7" w:rsidRPr="006E346B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129 982,500</w:t>
            </w:r>
          </w:p>
        </w:tc>
      </w:tr>
      <w:tr w:rsidR="004879C7" w:rsidRPr="001950DD" w:rsidTr="003B3DBB">
        <w:tc>
          <w:tcPr>
            <w:tcW w:w="4815" w:type="dxa"/>
          </w:tcPr>
          <w:p w:rsidR="004879C7" w:rsidRPr="00A22111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4879C7" w:rsidRPr="00A87954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79C7" w:rsidRPr="00A87954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79C7" w:rsidRPr="00A87954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9C7" w:rsidRPr="001950DD" w:rsidTr="003B3DBB">
        <w:tc>
          <w:tcPr>
            <w:tcW w:w="4815" w:type="dxa"/>
          </w:tcPr>
          <w:p w:rsidR="004879C7" w:rsidRPr="00A22111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BA4">
              <w:rPr>
                <w:rFonts w:ascii="Times New Roman" w:hAnsi="Times New Roman" w:cs="Times New Roman"/>
                <w:bCs/>
                <w:i/>
                <w:color w:val="000000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4879C7" w:rsidRPr="004879C7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79C7">
              <w:rPr>
                <w:rFonts w:ascii="Times New Roman" w:hAnsi="Times New Roman"/>
                <w:i/>
                <w:sz w:val="24"/>
                <w:szCs w:val="24"/>
              </w:rPr>
              <w:t>159 842,4</w:t>
            </w:r>
            <w:r w:rsidR="006F1E06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4879C7" w:rsidRPr="004879C7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127 873,900</w:t>
            </w:r>
          </w:p>
        </w:tc>
        <w:tc>
          <w:tcPr>
            <w:tcW w:w="1559" w:type="dxa"/>
          </w:tcPr>
          <w:p w:rsidR="004879C7" w:rsidRPr="004879C7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127 872,900</w:t>
            </w:r>
          </w:p>
        </w:tc>
      </w:tr>
      <w:tr w:rsidR="004879C7" w:rsidRPr="001950DD" w:rsidTr="003B3DBB">
        <w:tc>
          <w:tcPr>
            <w:tcW w:w="4815" w:type="dxa"/>
          </w:tcPr>
          <w:p w:rsidR="004879C7" w:rsidRPr="006F5BA4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color w:val="000000"/>
                <w:szCs w:val="28"/>
              </w:rPr>
            </w:pPr>
            <w:r w:rsidRPr="006F5BA4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</w:tcPr>
          <w:p w:rsidR="004879C7" w:rsidRPr="00A87954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54">
              <w:rPr>
                <w:rFonts w:ascii="Times New Roman" w:hAnsi="Times New Roman"/>
                <w:sz w:val="24"/>
                <w:szCs w:val="24"/>
              </w:rPr>
              <w:t>159 842,4</w:t>
            </w:r>
          </w:p>
        </w:tc>
        <w:tc>
          <w:tcPr>
            <w:tcW w:w="1560" w:type="dxa"/>
          </w:tcPr>
          <w:p w:rsidR="004879C7" w:rsidRPr="00A87954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127 873,900</w:t>
            </w:r>
          </w:p>
        </w:tc>
        <w:tc>
          <w:tcPr>
            <w:tcW w:w="1559" w:type="dxa"/>
          </w:tcPr>
          <w:p w:rsidR="004879C7" w:rsidRPr="00A87954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127 873,900</w:t>
            </w:r>
          </w:p>
        </w:tc>
      </w:tr>
      <w:tr w:rsidR="004879C7" w:rsidRPr="001950DD" w:rsidTr="003B3DBB">
        <w:trPr>
          <w:trHeight w:val="113"/>
        </w:trPr>
        <w:tc>
          <w:tcPr>
            <w:tcW w:w="4815" w:type="dxa"/>
          </w:tcPr>
          <w:p w:rsidR="004879C7" w:rsidRPr="00A22111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BA4">
              <w:rPr>
                <w:rFonts w:ascii="Times New Roman" w:hAnsi="Times New Roman" w:cs="Times New Roman"/>
                <w:bCs/>
                <w:i/>
                <w:color w:val="000000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4879C7" w:rsidRPr="004879C7" w:rsidRDefault="00B21090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3 763,382</w:t>
            </w:r>
          </w:p>
        </w:tc>
        <w:tc>
          <w:tcPr>
            <w:tcW w:w="1560" w:type="dxa"/>
          </w:tcPr>
          <w:p w:rsidR="004879C7" w:rsidRPr="004879C7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2 187,300</w:t>
            </w:r>
          </w:p>
        </w:tc>
        <w:tc>
          <w:tcPr>
            <w:tcW w:w="1559" w:type="dxa"/>
          </w:tcPr>
          <w:p w:rsidR="004879C7" w:rsidRPr="004879C7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2 108,600</w:t>
            </w:r>
          </w:p>
        </w:tc>
      </w:tr>
      <w:tr w:rsidR="004879C7" w:rsidRPr="001950DD" w:rsidTr="003B3DBB">
        <w:trPr>
          <w:trHeight w:val="113"/>
        </w:trPr>
        <w:tc>
          <w:tcPr>
            <w:tcW w:w="4815" w:type="dxa"/>
          </w:tcPr>
          <w:p w:rsidR="004879C7" w:rsidRPr="004879C7" w:rsidRDefault="00B21090" w:rsidP="004879C7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B21090">
              <w:rPr>
                <w:rFonts w:ascii="Times New Roman" w:hAnsi="Times New Roman" w:cs="Times New Roman"/>
                <w:bCs/>
                <w:color w:val="000000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Федерации(осуществление отдельных государственных полномочий по опеке и попечительству в отношении несовершеннолетних граждан)</w:t>
            </w:r>
          </w:p>
        </w:tc>
        <w:tc>
          <w:tcPr>
            <w:tcW w:w="1417" w:type="dxa"/>
          </w:tcPr>
          <w:p w:rsidR="004879C7" w:rsidRPr="00A87954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54">
              <w:rPr>
                <w:rFonts w:ascii="Times New Roman" w:hAnsi="Times New Roman"/>
                <w:sz w:val="24"/>
                <w:szCs w:val="24"/>
              </w:rPr>
              <w:t>1 687,2</w:t>
            </w:r>
            <w:r w:rsidR="006F1E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4879C7" w:rsidRPr="00A87954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54">
              <w:rPr>
                <w:rFonts w:ascii="Times New Roman" w:hAnsi="Times New Roman"/>
                <w:sz w:val="24"/>
                <w:szCs w:val="24"/>
              </w:rPr>
              <w:t>1 687,2</w:t>
            </w:r>
            <w:r w:rsidR="006F1E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4879C7" w:rsidRPr="00A87954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54">
              <w:rPr>
                <w:rFonts w:ascii="Times New Roman" w:hAnsi="Times New Roman"/>
                <w:sz w:val="24"/>
                <w:szCs w:val="24"/>
              </w:rPr>
              <w:t>1 687,2</w:t>
            </w:r>
            <w:r w:rsidR="006F1E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B21090" w:rsidRPr="001950DD" w:rsidTr="003B3DBB">
        <w:trPr>
          <w:trHeight w:val="113"/>
        </w:trPr>
        <w:tc>
          <w:tcPr>
            <w:tcW w:w="4815" w:type="dxa"/>
          </w:tcPr>
          <w:p w:rsidR="00B21090" w:rsidRPr="004879C7" w:rsidRDefault="00B21090" w:rsidP="004879C7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B21090">
              <w:rPr>
                <w:rFonts w:ascii="Times New Roman" w:hAnsi="Times New Roman" w:cs="Times New Roman"/>
                <w:bCs/>
                <w:color w:val="000000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Федерации(осуществление отдельных государственных полномочий по опеке и попечительству в отношении несовершеннолетних граждан)</w:t>
            </w:r>
          </w:p>
        </w:tc>
        <w:tc>
          <w:tcPr>
            <w:tcW w:w="1417" w:type="dxa"/>
          </w:tcPr>
          <w:p w:rsidR="00B21090" w:rsidRPr="00A87954" w:rsidRDefault="00B21090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1687,282</w:t>
            </w:r>
          </w:p>
        </w:tc>
        <w:tc>
          <w:tcPr>
            <w:tcW w:w="1560" w:type="dxa"/>
          </w:tcPr>
          <w:p w:rsidR="00B21090" w:rsidRPr="00A87954" w:rsidRDefault="00B21090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B21090" w:rsidRPr="00A87954" w:rsidRDefault="00B21090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F1E06" w:rsidRPr="001950DD" w:rsidTr="003B3DBB">
        <w:trPr>
          <w:trHeight w:val="113"/>
        </w:trPr>
        <w:tc>
          <w:tcPr>
            <w:tcW w:w="4815" w:type="dxa"/>
          </w:tcPr>
          <w:p w:rsidR="006F1E06" w:rsidRPr="004879C7" w:rsidRDefault="006F1E06" w:rsidP="004879C7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6F1E06">
              <w:rPr>
                <w:rFonts w:ascii="Times New Roman" w:hAnsi="Times New Roman" w:cs="Times New Roman"/>
                <w:bCs/>
                <w:color w:val="000000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законодательства об административных правонарушениях)</w:t>
            </w:r>
          </w:p>
        </w:tc>
        <w:tc>
          <w:tcPr>
            <w:tcW w:w="1417" w:type="dxa"/>
          </w:tcPr>
          <w:p w:rsidR="006F1E06" w:rsidRPr="00A87954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4,200</w:t>
            </w:r>
          </w:p>
        </w:tc>
        <w:tc>
          <w:tcPr>
            <w:tcW w:w="1560" w:type="dxa"/>
          </w:tcPr>
          <w:p w:rsidR="006F1E06" w:rsidRPr="00A87954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6F1E06" w:rsidRPr="00A87954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F1E06" w:rsidRPr="001950DD" w:rsidTr="003B3DBB">
        <w:trPr>
          <w:trHeight w:val="113"/>
        </w:trPr>
        <w:tc>
          <w:tcPr>
            <w:tcW w:w="4815" w:type="dxa"/>
          </w:tcPr>
          <w:p w:rsidR="006F1E06" w:rsidRPr="004879C7" w:rsidRDefault="006F1E06" w:rsidP="004879C7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6F1E06">
              <w:rPr>
                <w:rFonts w:ascii="Times New Roman" w:hAnsi="Times New Roman" w:cs="Times New Roman"/>
                <w:bCs/>
                <w:color w:val="000000"/>
                <w:szCs w:val="2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6F1E06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384,700</w:t>
            </w:r>
          </w:p>
        </w:tc>
        <w:tc>
          <w:tcPr>
            <w:tcW w:w="1560" w:type="dxa"/>
          </w:tcPr>
          <w:p w:rsidR="006F1E06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406,500</w:t>
            </w:r>
          </w:p>
        </w:tc>
        <w:tc>
          <w:tcPr>
            <w:tcW w:w="1559" w:type="dxa"/>
          </w:tcPr>
          <w:p w:rsidR="006F1E06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415,600</w:t>
            </w:r>
          </w:p>
        </w:tc>
      </w:tr>
      <w:tr w:rsidR="006F1E06" w:rsidRPr="001950DD" w:rsidTr="003B3DBB">
        <w:trPr>
          <w:trHeight w:val="113"/>
        </w:trPr>
        <w:tc>
          <w:tcPr>
            <w:tcW w:w="4815" w:type="dxa"/>
          </w:tcPr>
          <w:p w:rsidR="006F1E06" w:rsidRPr="004879C7" w:rsidRDefault="006F1E06" w:rsidP="004879C7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6F1E06">
              <w:rPr>
                <w:rFonts w:ascii="Times New Roman" w:hAnsi="Times New Roman" w:cs="Times New Roman"/>
                <w:bCs/>
                <w:color w:val="000000"/>
                <w:szCs w:val="28"/>
              </w:rPr>
              <w:t>Субвенции бюджетам муниципальных округов на осуществление полномочий по составлению(изменению)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 w:rsidR="006F1E06" w:rsidRPr="00A87954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6F1E06" w:rsidRPr="00A87954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93,600</w:t>
            </w:r>
          </w:p>
        </w:tc>
        <w:tc>
          <w:tcPr>
            <w:tcW w:w="1559" w:type="dxa"/>
          </w:tcPr>
          <w:p w:rsidR="006F1E06" w:rsidRPr="00A87954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5,800</w:t>
            </w:r>
          </w:p>
        </w:tc>
      </w:tr>
      <w:tr w:rsidR="006F1E06" w:rsidRPr="001950DD" w:rsidTr="003B3DBB">
        <w:tc>
          <w:tcPr>
            <w:tcW w:w="4815" w:type="dxa"/>
          </w:tcPr>
          <w:p w:rsidR="006F1E06" w:rsidRPr="00A87954" w:rsidRDefault="006F1E06" w:rsidP="006F1E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vAlign w:val="center"/>
          </w:tcPr>
          <w:p w:rsidR="00B21090" w:rsidRPr="00B21090" w:rsidRDefault="00B21090" w:rsidP="00B210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266 733,273</w:t>
            </w:r>
          </w:p>
        </w:tc>
        <w:tc>
          <w:tcPr>
            <w:tcW w:w="1560" w:type="dxa"/>
            <w:vAlign w:val="center"/>
          </w:tcPr>
          <w:p w:rsidR="006F1E06" w:rsidRPr="00E35379" w:rsidRDefault="006F1E06" w:rsidP="006F1E06">
            <w:pPr>
              <w:spacing w:line="240" w:lineRule="auto"/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245 955,800</w:t>
            </w:r>
          </w:p>
        </w:tc>
        <w:tc>
          <w:tcPr>
            <w:tcW w:w="1559" w:type="dxa"/>
            <w:vAlign w:val="center"/>
          </w:tcPr>
          <w:p w:rsidR="006F1E06" w:rsidRPr="00E35379" w:rsidRDefault="006F1E06" w:rsidP="006F1E06">
            <w:pPr>
              <w:spacing w:line="240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251 499,700</w:t>
            </w:r>
          </w:p>
        </w:tc>
      </w:tr>
    </w:tbl>
    <w:p w:rsidR="003E236B" w:rsidRPr="001950DD" w:rsidRDefault="003E236B" w:rsidP="003E2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236B" w:rsidRPr="001950DD" w:rsidRDefault="003E236B" w:rsidP="003E23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36B" w:rsidRPr="001950DD" w:rsidRDefault="003E236B" w:rsidP="003E236B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br w:type="page"/>
      </w:r>
    </w:p>
    <w:p w:rsidR="006867CB" w:rsidRPr="006875C0" w:rsidRDefault="006867CB" w:rsidP="006867C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867CB" w:rsidRPr="006875C0" w:rsidRDefault="006867CB" w:rsidP="006867C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6875C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867CB" w:rsidRDefault="006867CB" w:rsidP="006867C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6875C0">
        <w:rPr>
          <w:rFonts w:ascii="Times New Roman" w:hAnsi="Times New Roman" w:cs="Times New Roman"/>
          <w:sz w:val="28"/>
          <w:szCs w:val="28"/>
        </w:rPr>
        <w:t>Приазовского муниципального</w:t>
      </w:r>
    </w:p>
    <w:p w:rsidR="006867CB" w:rsidRPr="006875C0" w:rsidRDefault="006867CB" w:rsidP="006867C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6875C0">
        <w:rPr>
          <w:rFonts w:ascii="Times New Roman" w:hAnsi="Times New Roman" w:cs="Times New Roman"/>
          <w:sz w:val="28"/>
          <w:szCs w:val="28"/>
        </w:rPr>
        <w:t>округа</w:t>
      </w:r>
    </w:p>
    <w:p w:rsidR="006867CB" w:rsidRPr="006875C0" w:rsidRDefault="006867CB" w:rsidP="006867C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6875C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875C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875C0">
        <w:rPr>
          <w:rFonts w:ascii="Times New Roman" w:hAnsi="Times New Roman" w:cs="Times New Roman"/>
          <w:sz w:val="28"/>
          <w:szCs w:val="28"/>
        </w:rPr>
        <w:t xml:space="preserve"> № _____ </w:t>
      </w:r>
    </w:p>
    <w:p w:rsidR="002D5028" w:rsidRDefault="002D5028" w:rsidP="003E23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E236B" w:rsidRPr="001950DD" w:rsidRDefault="003E236B" w:rsidP="003E23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Таблица 3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Прогнозируемый общий объем расходов местного бюджета</w:t>
      </w:r>
    </w:p>
    <w:p w:rsidR="003E236B" w:rsidRPr="001950DD" w:rsidRDefault="00A0725B" w:rsidP="003E236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Приазовского муниципального округа Запорожской области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на 20</w:t>
      </w:r>
      <w:r w:rsidR="001477DE">
        <w:rPr>
          <w:rFonts w:ascii="Times New Roman" w:hAnsi="Times New Roman"/>
          <w:sz w:val="28"/>
          <w:szCs w:val="28"/>
        </w:rPr>
        <w:t xml:space="preserve">25 </w:t>
      </w:r>
      <w:r w:rsidRPr="001950DD">
        <w:rPr>
          <w:rFonts w:ascii="Times New Roman" w:hAnsi="Times New Roman"/>
          <w:sz w:val="28"/>
          <w:szCs w:val="28"/>
        </w:rPr>
        <w:t>год и плановый период 20</w:t>
      </w:r>
      <w:r w:rsidR="001477DE">
        <w:rPr>
          <w:rFonts w:ascii="Times New Roman" w:hAnsi="Times New Roman"/>
          <w:sz w:val="28"/>
          <w:szCs w:val="28"/>
        </w:rPr>
        <w:t xml:space="preserve">26 </w:t>
      </w:r>
      <w:r w:rsidR="007013AF">
        <w:rPr>
          <w:rFonts w:ascii="Times New Roman" w:hAnsi="Times New Roman"/>
          <w:sz w:val="28"/>
          <w:szCs w:val="28"/>
        </w:rPr>
        <w:t>и</w:t>
      </w:r>
      <w:r w:rsidRPr="001950DD">
        <w:rPr>
          <w:rFonts w:ascii="Times New Roman" w:hAnsi="Times New Roman"/>
          <w:sz w:val="28"/>
          <w:szCs w:val="28"/>
        </w:rPr>
        <w:t>20</w:t>
      </w:r>
      <w:r w:rsidR="001477DE">
        <w:rPr>
          <w:rFonts w:ascii="Times New Roman" w:hAnsi="Times New Roman"/>
          <w:sz w:val="28"/>
          <w:szCs w:val="28"/>
        </w:rPr>
        <w:t>27</w:t>
      </w:r>
      <w:r w:rsidRPr="001950DD">
        <w:rPr>
          <w:rFonts w:ascii="Times New Roman" w:hAnsi="Times New Roman"/>
          <w:sz w:val="28"/>
          <w:szCs w:val="28"/>
        </w:rPr>
        <w:t xml:space="preserve"> годов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1950DD">
        <w:rPr>
          <w:rFonts w:ascii="Times New Roman" w:eastAsiaTheme="minorEastAsia" w:hAnsi="Times New Roman"/>
          <w:sz w:val="28"/>
          <w:szCs w:val="28"/>
        </w:rPr>
        <w:t>(тыс. рублей)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8"/>
        <w:gridCol w:w="3104"/>
        <w:gridCol w:w="1260"/>
        <w:gridCol w:w="1400"/>
        <w:gridCol w:w="1585"/>
        <w:gridCol w:w="1677"/>
      </w:tblGrid>
      <w:tr w:rsidR="00D54F4A" w:rsidRPr="001950DD" w:rsidTr="00AD100B">
        <w:trPr>
          <w:trHeight w:val="942"/>
          <w:tblCellSpacing w:w="5" w:type="nil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A22111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54F4A" w:rsidRPr="00A22111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A22111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A22111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Код раздела, подраздела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4A" w:rsidRDefault="001477DE" w:rsidP="00D5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D54F4A" w:rsidRPr="00D54F4A" w:rsidRDefault="00D54F4A" w:rsidP="00D5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4A" w:rsidRPr="00A22111" w:rsidRDefault="00D54F4A" w:rsidP="0014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Прогноз на 20</w:t>
            </w:r>
            <w:r w:rsidR="001477DE">
              <w:rPr>
                <w:rFonts w:ascii="Times New Roman" w:hAnsi="Times New Roman"/>
                <w:sz w:val="24"/>
                <w:szCs w:val="24"/>
              </w:rPr>
              <w:t>26</w:t>
            </w:r>
            <w:r w:rsidRPr="00A221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4A" w:rsidRPr="00A22111" w:rsidRDefault="00D54F4A" w:rsidP="0014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Прогноз на 20</w:t>
            </w:r>
            <w:r w:rsidR="001477DE">
              <w:rPr>
                <w:rFonts w:ascii="Times New Roman" w:hAnsi="Times New Roman"/>
                <w:sz w:val="24"/>
                <w:szCs w:val="24"/>
              </w:rPr>
              <w:t>27</w:t>
            </w:r>
            <w:r w:rsidRPr="00A221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4F4A" w:rsidRPr="001950DD" w:rsidTr="00AD100B">
        <w:trPr>
          <w:tblCellSpacing w:w="5" w:type="nil"/>
        </w:trPr>
        <w:tc>
          <w:tcPr>
            <w:tcW w:w="2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87954" w:rsidRPr="001950DD" w:rsidTr="00AD100B">
        <w:trPr>
          <w:tblCellSpacing w:w="5" w:type="nil"/>
        </w:trPr>
        <w:tc>
          <w:tcPr>
            <w:tcW w:w="2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954" w:rsidRPr="00A22111" w:rsidRDefault="00A87954" w:rsidP="00A8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954" w:rsidRPr="00A87954" w:rsidRDefault="00A87954" w:rsidP="00A879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954" w:rsidRPr="00A22111" w:rsidRDefault="00DF283E" w:rsidP="004D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954" w:rsidRPr="00A87954" w:rsidRDefault="006F1E06" w:rsidP="002B2A1B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  <w:r w:rsidR="002B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131,682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954" w:rsidRPr="00A87954" w:rsidRDefault="006F1E06" w:rsidP="004D6BEF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111 674,690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954" w:rsidRPr="00A87954" w:rsidRDefault="006F1E06" w:rsidP="004D6BEF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109 513,540</w:t>
            </w:r>
          </w:p>
        </w:tc>
      </w:tr>
      <w:tr w:rsidR="004D6BEF" w:rsidRPr="001950DD" w:rsidTr="00AD100B">
        <w:trPr>
          <w:tblCellSpacing w:w="5" w:type="nil"/>
        </w:trPr>
        <w:tc>
          <w:tcPr>
            <w:tcW w:w="2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BEF" w:rsidRDefault="004D6BEF" w:rsidP="004D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6875C0" w:rsidRDefault="004D6BEF" w:rsidP="004D6BEF">
            <w:pPr>
              <w:spacing w:after="0"/>
              <w:rPr>
                <w:rFonts w:ascii="Times New Roman" w:hAnsi="Times New Roman" w:cs="Times New Roman"/>
              </w:rPr>
            </w:pPr>
            <w:r w:rsidRPr="006875C0">
              <w:rPr>
                <w:rFonts w:ascii="Times New Roman" w:hAnsi="Times New Roman" w:cs="Times New Roman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6875C0" w:rsidRDefault="004D6BEF" w:rsidP="004D6B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875C0">
              <w:rPr>
                <w:rFonts w:ascii="Times New Roman" w:eastAsia="Calibri" w:hAnsi="Times New Roman" w:cs="Times New Roman"/>
              </w:rPr>
              <w:t>01 02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2B2A1B" w:rsidP="004D6BEF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</w:t>
            </w:r>
            <w:r w:rsidR="004D6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  <w:r w:rsidR="006F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Default="004D6BEF" w:rsidP="004D6BEF">
            <w:pPr>
              <w:jc w:val="center"/>
            </w:pPr>
            <w:r w:rsidRPr="00AF1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3 300,0</w:t>
            </w:r>
            <w:r w:rsidR="006F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Default="006F1E06" w:rsidP="006F1E0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4D6BEF" w:rsidRPr="00AF1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D6BEF" w:rsidRPr="001950DD" w:rsidTr="00AD100B">
        <w:trPr>
          <w:tblCellSpacing w:w="5" w:type="nil"/>
        </w:trPr>
        <w:tc>
          <w:tcPr>
            <w:tcW w:w="2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BEF" w:rsidRDefault="004D6BEF" w:rsidP="004D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6875C0" w:rsidRDefault="004D6BEF" w:rsidP="004D6B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875C0">
              <w:rPr>
                <w:rFonts w:ascii="Times New Roman" w:hAnsi="Times New Roman" w:cs="Times New Roman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6875C0" w:rsidRDefault="004D6BEF" w:rsidP="004D6B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875C0">
              <w:rPr>
                <w:rFonts w:ascii="Times New Roman" w:eastAsia="Calibri" w:hAnsi="Times New Roman" w:cs="Times New Roman"/>
              </w:rPr>
              <w:t>01 03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2B2A1B" w:rsidP="004D6BEF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3 701,700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6F1E06" w:rsidP="004D6BEF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2 700,000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6F1E06" w:rsidP="004D6BEF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3 000,000</w:t>
            </w:r>
          </w:p>
        </w:tc>
      </w:tr>
      <w:tr w:rsidR="004D6BEF" w:rsidRPr="001950DD" w:rsidTr="00AD100B">
        <w:trPr>
          <w:tblCellSpacing w:w="5" w:type="nil"/>
        </w:trPr>
        <w:tc>
          <w:tcPr>
            <w:tcW w:w="2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BEF" w:rsidRDefault="004D6BEF" w:rsidP="004D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6875C0" w:rsidRDefault="004D6BEF" w:rsidP="004D6B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875C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6875C0" w:rsidRDefault="004D6BEF" w:rsidP="004D6B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875C0">
              <w:rPr>
                <w:rFonts w:ascii="Times New Roman" w:eastAsia="Calibri" w:hAnsi="Times New Roman" w:cs="Times New Roman"/>
              </w:rPr>
              <w:t>01 04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2B2A1B" w:rsidP="004D6BEF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80 895,300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6F1E06" w:rsidP="004D6BEF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71 058,090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6F1E06" w:rsidP="004D6BEF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67 464,540</w:t>
            </w:r>
          </w:p>
        </w:tc>
      </w:tr>
      <w:tr w:rsidR="006F1E06" w:rsidRPr="001950DD" w:rsidTr="00AD100B">
        <w:trPr>
          <w:tblCellSpacing w:w="5" w:type="nil"/>
        </w:trPr>
        <w:tc>
          <w:tcPr>
            <w:tcW w:w="2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E06" w:rsidRDefault="006F1E06" w:rsidP="004D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E06" w:rsidRPr="006875C0" w:rsidRDefault="006F1E06" w:rsidP="004D6BE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Судебная система</w:t>
            </w:r>
          </w:p>
        </w:tc>
        <w:tc>
          <w:tcPr>
            <w:tcW w:w="6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E06" w:rsidRPr="006875C0" w:rsidRDefault="006F1E06" w:rsidP="004D6B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01 05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E06" w:rsidRDefault="006F1E06" w:rsidP="006F1E06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E06" w:rsidRDefault="006F1E06" w:rsidP="004D6BEF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E06" w:rsidRDefault="006F1E06" w:rsidP="004D6BEF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5,800</w:t>
            </w:r>
          </w:p>
        </w:tc>
      </w:tr>
      <w:tr w:rsidR="004D6BEF" w:rsidRPr="001950DD" w:rsidTr="00AD100B">
        <w:trPr>
          <w:tblCellSpacing w:w="5" w:type="nil"/>
        </w:trPr>
        <w:tc>
          <w:tcPr>
            <w:tcW w:w="2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BEF" w:rsidRDefault="004D6BEF" w:rsidP="004D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6875C0" w:rsidRDefault="004D6BEF" w:rsidP="004D6BE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6875C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Резервный фонд</w:t>
            </w:r>
          </w:p>
        </w:tc>
        <w:tc>
          <w:tcPr>
            <w:tcW w:w="6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6875C0" w:rsidRDefault="004D6BEF" w:rsidP="004D6B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875C0">
              <w:rPr>
                <w:rFonts w:ascii="Times New Roman" w:eastAsia="Calibri" w:hAnsi="Times New Roman" w:cs="Times New Roman"/>
              </w:rPr>
              <w:t>01 11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4D6BEF" w:rsidP="004D6BEF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  <w:r w:rsidR="006F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4D6BEF" w:rsidP="004D6BEF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  <w:r w:rsidR="006F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4D6BEF" w:rsidP="004D6BEF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  <w:r w:rsidR="006F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D6BEF" w:rsidRPr="001950DD" w:rsidTr="006867CB">
        <w:trPr>
          <w:tblCellSpacing w:w="5" w:type="nil"/>
        </w:trPr>
        <w:tc>
          <w:tcPr>
            <w:tcW w:w="2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BEF" w:rsidRDefault="004D6BEF" w:rsidP="004D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6BEF" w:rsidRPr="006875C0" w:rsidRDefault="004D6BEF" w:rsidP="004D6BE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6875C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66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6BEF" w:rsidRPr="006875C0" w:rsidRDefault="004D6BEF" w:rsidP="004D6B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875C0">
              <w:rPr>
                <w:rFonts w:ascii="Times New Roman" w:eastAsia="Calibri" w:hAnsi="Times New Roman" w:cs="Times New Roman"/>
              </w:rPr>
              <w:t>01 13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6BEF" w:rsidRPr="00A87954" w:rsidRDefault="002B2A1B" w:rsidP="004D6BEF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46 430,482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6BEF" w:rsidRPr="00A87954" w:rsidRDefault="006F1E06" w:rsidP="004D6BEF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34 023,000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6BEF" w:rsidRPr="00A87954" w:rsidRDefault="006F1E06" w:rsidP="004D6BEF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35 043,200</w:t>
            </w:r>
          </w:p>
        </w:tc>
      </w:tr>
      <w:tr w:rsidR="006F1E06" w:rsidRPr="001950DD" w:rsidTr="006867CB">
        <w:trPr>
          <w:tblCellSpacing w:w="5" w:type="nil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06" w:rsidRDefault="006F1E06" w:rsidP="004D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06" w:rsidRPr="006875C0" w:rsidRDefault="006F1E06" w:rsidP="004D6BE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Национальная оборона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06" w:rsidRPr="006875C0" w:rsidRDefault="006F1E06" w:rsidP="004D6B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02 00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06" w:rsidRDefault="00C94431" w:rsidP="004D6BEF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384,700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06" w:rsidRDefault="00C94431" w:rsidP="004D6BEF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406,500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06" w:rsidRDefault="00C94431" w:rsidP="004D6BEF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415,600</w:t>
            </w:r>
          </w:p>
        </w:tc>
      </w:tr>
      <w:tr w:rsidR="00C94431" w:rsidRPr="001950DD" w:rsidTr="006867CB">
        <w:trPr>
          <w:tblCellSpacing w:w="5" w:type="nil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3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31" w:rsidRPr="006875C0" w:rsidRDefault="00C94431" w:rsidP="00C9443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Осуществление первичного воинского учета органами местного самоуправления поселений, муниципальных и 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городских округов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31" w:rsidRPr="006875C0" w:rsidRDefault="00C94431" w:rsidP="00C944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02 03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31" w:rsidRDefault="00C94431" w:rsidP="00C94431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384,700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31" w:rsidRDefault="00C94431" w:rsidP="00C94431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406,500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31" w:rsidRDefault="00C94431" w:rsidP="00C94431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415,600</w:t>
            </w:r>
          </w:p>
        </w:tc>
      </w:tr>
      <w:tr w:rsidR="00C94431" w:rsidRPr="001950DD" w:rsidTr="006867CB">
        <w:trPr>
          <w:tblCellSpacing w:w="5" w:type="nil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31" w:rsidRPr="00A2211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31" w:rsidRPr="00A2211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4 930,0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5 000,000</w:t>
            </w:r>
          </w:p>
        </w:tc>
      </w:tr>
      <w:tr w:rsidR="00C94431" w:rsidRPr="001950DD" w:rsidTr="006867CB">
        <w:trPr>
          <w:tblCellSpacing w:w="5" w:type="nil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3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804891" w:rsidRDefault="00C94431" w:rsidP="00C944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4 930,0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5 000,000</w:t>
            </w:r>
          </w:p>
        </w:tc>
      </w:tr>
      <w:tr w:rsidR="00C94431" w:rsidRPr="001950DD" w:rsidTr="00AD100B">
        <w:trPr>
          <w:tblCellSpacing w:w="5" w:type="nil"/>
        </w:trPr>
        <w:tc>
          <w:tcPr>
            <w:tcW w:w="2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31" w:rsidRPr="00A2211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2211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19 828,644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26 264,4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27 461,7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C94431" w:rsidRPr="001950DD" w:rsidTr="00AD100B">
        <w:trPr>
          <w:tblCellSpacing w:w="5" w:type="nil"/>
        </w:trPr>
        <w:tc>
          <w:tcPr>
            <w:tcW w:w="2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3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804891" w:rsidRDefault="00C94431" w:rsidP="00C944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19 828,644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26 264,4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27 461,7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C94431" w:rsidRPr="001950DD" w:rsidTr="00AD100B">
        <w:trPr>
          <w:tblCellSpacing w:w="5" w:type="nil"/>
        </w:trPr>
        <w:tc>
          <w:tcPr>
            <w:tcW w:w="2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31" w:rsidRPr="00A2211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2211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24 893,500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12 246,7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12 246,7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C94431" w:rsidRPr="001950DD" w:rsidTr="00AD100B">
        <w:trPr>
          <w:tblCellSpacing w:w="5" w:type="nil"/>
        </w:trPr>
        <w:tc>
          <w:tcPr>
            <w:tcW w:w="2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3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804891" w:rsidRDefault="00C94431" w:rsidP="00C944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24 893,500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12 246,7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12 246,7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C94431" w:rsidRPr="001950DD" w:rsidTr="00AD100B">
        <w:trPr>
          <w:tblCellSpacing w:w="5" w:type="nil"/>
        </w:trPr>
        <w:tc>
          <w:tcPr>
            <w:tcW w:w="2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31" w:rsidRPr="00A22111" w:rsidRDefault="00CE4923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2211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08 00</w:t>
            </w:r>
          </w:p>
        </w:tc>
        <w:tc>
          <w:tcPr>
            <w:tcW w:w="7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3C5258" w:rsidP="00C94431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88 753,679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F97DB6" w:rsidP="00C94431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71 248,700</w:t>
            </w:r>
          </w:p>
        </w:tc>
        <w:tc>
          <w:tcPr>
            <w:tcW w:w="8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F97DB6" w:rsidP="00C94431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71 248,700</w:t>
            </w:r>
          </w:p>
        </w:tc>
      </w:tr>
      <w:tr w:rsidR="00F97DB6" w:rsidRPr="001950DD" w:rsidTr="00AD100B">
        <w:trPr>
          <w:tblCellSpacing w:w="5" w:type="nil"/>
        </w:trPr>
        <w:tc>
          <w:tcPr>
            <w:tcW w:w="2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B6" w:rsidRDefault="00F97DB6" w:rsidP="00F9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DB6" w:rsidRPr="00804891" w:rsidRDefault="00F97DB6" w:rsidP="00F97D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DB6" w:rsidRDefault="00F97DB6" w:rsidP="00F9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7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DB6" w:rsidRPr="00A87954" w:rsidRDefault="003C5258" w:rsidP="00F97DB6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88 753,679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DB6" w:rsidRPr="00A87954" w:rsidRDefault="00F97DB6" w:rsidP="00F97DB6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71 248,700</w:t>
            </w:r>
          </w:p>
        </w:tc>
        <w:tc>
          <w:tcPr>
            <w:tcW w:w="8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DB6" w:rsidRPr="00A87954" w:rsidRDefault="00F97DB6" w:rsidP="00F97DB6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71 248,700</w:t>
            </w:r>
          </w:p>
        </w:tc>
      </w:tr>
      <w:tr w:rsidR="00C94431" w:rsidRPr="001950DD" w:rsidTr="00AD100B">
        <w:trPr>
          <w:tblCellSpacing w:w="5" w:type="nil"/>
        </w:trPr>
        <w:tc>
          <w:tcPr>
            <w:tcW w:w="2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31" w:rsidRPr="00A22111" w:rsidRDefault="00CE4923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2211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11 00</w:t>
            </w:r>
          </w:p>
        </w:tc>
        <w:tc>
          <w:tcPr>
            <w:tcW w:w="7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F97DB6" w:rsidP="00C94431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14 368,600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F97DB6" w:rsidP="00C94431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13 090,600</w:t>
            </w:r>
          </w:p>
        </w:tc>
        <w:tc>
          <w:tcPr>
            <w:tcW w:w="8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F97DB6" w:rsidP="00C94431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13 090,600</w:t>
            </w:r>
          </w:p>
        </w:tc>
      </w:tr>
      <w:tr w:rsidR="00F97DB6" w:rsidRPr="001950DD" w:rsidTr="00AD100B">
        <w:trPr>
          <w:tblCellSpacing w:w="5" w:type="nil"/>
        </w:trPr>
        <w:tc>
          <w:tcPr>
            <w:tcW w:w="2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B6" w:rsidRDefault="00F97DB6" w:rsidP="00F9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DB6" w:rsidRPr="00A87954" w:rsidRDefault="00F97DB6" w:rsidP="00F97D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DB6" w:rsidRDefault="00F97DB6" w:rsidP="00F9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11 01</w:t>
            </w:r>
          </w:p>
        </w:tc>
        <w:tc>
          <w:tcPr>
            <w:tcW w:w="7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DB6" w:rsidRPr="00A87954" w:rsidRDefault="00F97DB6" w:rsidP="00F97DB6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14 368,600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DB6" w:rsidRPr="00A87954" w:rsidRDefault="00F97DB6" w:rsidP="00F97DB6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13 090,600</w:t>
            </w:r>
          </w:p>
        </w:tc>
        <w:tc>
          <w:tcPr>
            <w:tcW w:w="8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DB6" w:rsidRPr="00A87954" w:rsidRDefault="00F97DB6" w:rsidP="00F97DB6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13 090,600</w:t>
            </w:r>
          </w:p>
        </w:tc>
      </w:tr>
      <w:tr w:rsidR="00C94431" w:rsidRPr="001950DD" w:rsidTr="00AD100B">
        <w:trPr>
          <w:tblCellSpacing w:w="5" w:type="nil"/>
        </w:trPr>
        <w:tc>
          <w:tcPr>
            <w:tcW w:w="2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31" w:rsidRPr="00A2211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31" w:rsidRPr="00A2211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Всего расходов</w:t>
            </w:r>
          </w:p>
        </w:tc>
        <w:tc>
          <w:tcPr>
            <w:tcW w:w="6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2211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3C5258" w:rsidP="00C94431">
            <w:pPr>
              <w:spacing w:line="240" w:lineRule="auto"/>
              <w:ind w:hanging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284 360,805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AD100B" w:rsidP="00C94431">
            <w:pPr>
              <w:spacing w:line="240" w:lineRule="auto"/>
              <w:ind w:firstLine="28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239 861,590</w:t>
            </w:r>
          </w:p>
        </w:tc>
        <w:tc>
          <w:tcPr>
            <w:tcW w:w="8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AD100B" w:rsidP="00C94431">
            <w:pPr>
              <w:spacing w:line="240" w:lineRule="auto"/>
              <w:ind w:firstLine="2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239 030,140</w:t>
            </w:r>
          </w:p>
        </w:tc>
      </w:tr>
    </w:tbl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36B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F4A" w:rsidRDefault="00D54F4A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642" w:rsidRDefault="00DC7642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C7642" w:rsidSect="00DE55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D5028" w:rsidRPr="006875C0" w:rsidRDefault="002D5028" w:rsidP="00414AC3">
      <w:pPr>
        <w:spacing w:after="0"/>
        <w:ind w:left="9356" w:firstLine="709"/>
        <w:rPr>
          <w:rFonts w:ascii="Times New Roman" w:hAnsi="Times New Roman" w:cs="Times New Roman"/>
          <w:sz w:val="28"/>
          <w:szCs w:val="28"/>
        </w:rPr>
      </w:pPr>
      <w:bookmarkStart w:id="1" w:name="P219"/>
      <w:bookmarkStart w:id="2" w:name="P262"/>
      <w:bookmarkEnd w:id="1"/>
      <w:bookmarkEnd w:id="2"/>
      <w:r w:rsidRPr="006875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D5028" w:rsidRPr="006875C0" w:rsidRDefault="002D5028" w:rsidP="00414AC3">
      <w:pPr>
        <w:spacing w:after="0"/>
        <w:ind w:left="9356" w:firstLine="709"/>
        <w:rPr>
          <w:rFonts w:ascii="Times New Roman" w:hAnsi="Times New Roman" w:cs="Times New Roman"/>
          <w:sz w:val="28"/>
          <w:szCs w:val="28"/>
        </w:rPr>
      </w:pPr>
      <w:r w:rsidRPr="006875C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75C0">
        <w:rPr>
          <w:rFonts w:ascii="Times New Roman" w:hAnsi="Times New Roman" w:cs="Times New Roman"/>
          <w:sz w:val="28"/>
          <w:szCs w:val="28"/>
        </w:rPr>
        <w:t xml:space="preserve">дминистрации                                   </w:t>
      </w:r>
    </w:p>
    <w:p w:rsidR="002D5028" w:rsidRDefault="002D5028" w:rsidP="00414AC3">
      <w:pPr>
        <w:spacing w:after="0"/>
        <w:ind w:left="9356" w:firstLine="709"/>
        <w:rPr>
          <w:rFonts w:ascii="Times New Roman" w:hAnsi="Times New Roman" w:cs="Times New Roman"/>
          <w:sz w:val="28"/>
          <w:szCs w:val="28"/>
        </w:rPr>
      </w:pPr>
      <w:r w:rsidRPr="006875C0">
        <w:rPr>
          <w:rFonts w:ascii="Times New Roman" w:hAnsi="Times New Roman" w:cs="Times New Roman"/>
          <w:sz w:val="28"/>
          <w:szCs w:val="28"/>
        </w:rPr>
        <w:t>Приазовского муниципального</w:t>
      </w:r>
    </w:p>
    <w:p w:rsidR="002D5028" w:rsidRPr="006875C0" w:rsidRDefault="002D5028" w:rsidP="00414AC3">
      <w:pPr>
        <w:spacing w:after="0"/>
        <w:ind w:left="9356" w:firstLine="709"/>
        <w:rPr>
          <w:rFonts w:ascii="Times New Roman" w:hAnsi="Times New Roman" w:cs="Times New Roman"/>
          <w:sz w:val="28"/>
          <w:szCs w:val="28"/>
        </w:rPr>
      </w:pPr>
      <w:r w:rsidRPr="006875C0">
        <w:rPr>
          <w:rFonts w:ascii="Times New Roman" w:hAnsi="Times New Roman" w:cs="Times New Roman"/>
          <w:sz w:val="28"/>
          <w:szCs w:val="28"/>
        </w:rPr>
        <w:t>округа</w:t>
      </w:r>
    </w:p>
    <w:p w:rsidR="002D5028" w:rsidRDefault="002D5028" w:rsidP="00414AC3">
      <w:pPr>
        <w:spacing w:after="0"/>
        <w:ind w:left="9356" w:firstLine="709"/>
        <w:rPr>
          <w:rFonts w:ascii="Times New Roman" w:hAnsi="Times New Roman" w:cs="Times New Roman"/>
          <w:sz w:val="28"/>
          <w:szCs w:val="28"/>
        </w:rPr>
      </w:pPr>
      <w:r w:rsidRPr="006875C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875C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875C0">
        <w:rPr>
          <w:rFonts w:ascii="Times New Roman" w:hAnsi="Times New Roman" w:cs="Times New Roman"/>
          <w:sz w:val="28"/>
          <w:szCs w:val="28"/>
        </w:rPr>
        <w:t xml:space="preserve"> № _____ </w:t>
      </w:r>
    </w:p>
    <w:p w:rsidR="00336AC3" w:rsidRPr="006875C0" w:rsidRDefault="00336AC3" w:rsidP="00414AC3">
      <w:pPr>
        <w:spacing w:after="0"/>
        <w:ind w:left="9356" w:firstLine="709"/>
        <w:rPr>
          <w:rFonts w:ascii="Times New Roman" w:hAnsi="Times New Roman" w:cs="Times New Roman"/>
          <w:sz w:val="28"/>
          <w:szCs w:val="28"/>
        </w:rPr>
      </w:pPr>
    </w:p>
    <w:p w:rsidR="00D54F4A" w:rsidRPr="00D54F4A" w:rsidRDefault="00C24EE0" w:rsidP="00D54F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54F4A" w:rsidRPr="00D54F4A">
        <w:rPr>
          <w:rFonts w:ascii="Times New Roman" w:hAnsi="Times New Roman" w:cs="Times New Roman"/>
          <w:sz w:val="28"/>
          <w:szCs w:val="28"/>
        </w:rPr>
        <w:t>аблица 4</w:t>
      </w:r>
    </w:p>
    <w:p w:rsidR="00D54F4A" w:rsidRPr="00D54F4A" w:rsidRDefault="00D54F4A" w:rsidP="00D54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54F4A">
        <w:rPr>
          <w:rFonts w:ascii="Times New Roman" w:hAnsi="Times New Roman" w:cs="Times New Roman"/>
          <w:sz w:val="28"/>
        </w:rPr>
        <w:t>Распределение объемов бюджетных ассигнований</w:t>
      </w:r>
    </w:p>
    <w:p w:rsidR="00D54F4A" w:rsidRPr="00D54F4A" w:rsidRDefault="00D54F4A" w:rsidP="00D54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54F4A">
        <w:rPr>
          <w:rFonts w:ascii="Times New Roman" w:hAnsi="Times New Roman" w:cs="Times New Roman"/>
          <w:sz w:val="28"/>
        </w:rPr>
        <w:t>по главным распорядителям средств бюджета</w:t>
      </w:r>
    </w:p>
    <w:p w:rsidR="00D54F4A" w:rsidRPr="00D54F4A" w:rsidRDefault="00D54F4A" w:rsidP="00D54F4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D54F4A">
        <w:rPr>
          <w:rFonts w:ascii="Times New Roman" w:hAnsi="Times New Roman" w:cs="Times New Roman"/>
          <w:sz w:val="28"/>
          <w:szCs w:val="28"/>
        </w:rPr>
        <w:t>Приазовского муниципального округа Запорожской области</w:t>
      </w:r>
    </w:p>
    <w:p w:rsidR="00D54F4A" w:rsidRPr="00D54F4A" w:rsidRDefault="00D54F4A" w:rsidP="00D54F4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D54F4A">
        <w:rPr>
          <w:rFonts w:ascii="Times New Roman" w:hAnsi="Times New Roman" w:cs="Times New Roman"/>
          <w:sz w:val="28"/>
        </w:rPr>
        <w:t>на 20</w:t>
      </w:r>
      <w:r w:rsidR="001477DE">
        <w:rPr>
          <w:rFonts w:ascii="Times New Roman" w:hAnsi="Times New Roman" w:cs="Times New Roman"/>
          <w:sz w:val="28"/>
        </w:rPr>
        <w:t xml:space="preserve">25 </w:t>
      </w:r>
      <w:r w:rsidRPr="00D54F4A">
        <w:rPr>
          <w:rFonts w:ascii="Times New Roman" w:hAnsi="Times New Roman" w:cs="Times New Roman"/>
          <w:sz w:val="28"/>
        </w:rPr>
        <w:t>год и плановый период 20</w:t>
      </w:r>
      <w:r w:rsidR="001477DE">
        <w:rPr>
          <w:rFonts w:ascii="Times New Roman" w:hAnsi="Times New Roman" w:cs="Times New Roman"/>
          <w:sz w:val="28"/>
        </w:rPr>
        <w:t>26</w:t>
      </w:r>
      <w:r w:rsidRPr="00D54F4A">
        <w:rPr>
          <w:rFonts w:ascii="Times New Roman" w:hAnsi="Times New Roman" w:cs="Times New Roman"/>
          <w:sz w:val="28"/>
        </w:rPr>
        <w:t xml:space="preserve"> и 20</w:t>
      </w:r>
      <w:r w:rsidR="001477DE">
        <w:rPr>
          <w:rFonts w:ascii="Times New Roman" w:hAnsi="Times New Roman" w:cs="Times New Roman"/>
          <w:sz w:val="28"/>
        </w:rPr>
        <w:t xml:space="preserve">27 </w:t>
      </w:r>
      <w:r w:rsidRPr="00D54F4A">
        <w:rPr>
          <w:rFonts w:ascii="Times New Roman" w:hAnsi="Times New Roman" w:cs="Times New Roman"/>
          <w:sz w:val="28"/>
        </w:rPr>
        <w:t>годов</w:t>
      </w:r>
    </w:p>
    <w:p w:rsidR="00D54F4A" w:rsidRPr="00D54F4A" w:rsidRDefault="00D54F4A" w:rsidP="00D54F4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Theme="minorEastAsia" w:hAnsi="Times New Roman" w:cs="Times New Roman"/>
          <w:sz w:val="16"/>
        </w:rPr>
      </w:pPr>
    </w:p>
    <w:p w:rsidR="00D54F4A" w:rsidRPr="00D54F4A" w:rsidRDefault="00D54F4A" w:rsidP="00D54F4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Theme="minorEastAsia" w:hAnsi="Times New Roman" w:cs="Times New Roman"/>
        </w:rPr>
      </w:pPr>
      <w:r w:rsidRPr="00D54F4A">
        <w:rPr>
          <w:rFonts w:ascii="Times New Roman" w:eastAsiaTheme="minorEastAsia" w:hAnsi="Times New Roman" w:cs="Times New Roman"/>
        </w:rPr>
        <w:t>(тыс. рублей)</w:t>
      </w:r>
    </w:p>
    <w:tbl>
      <w:tblPr>
        <w:tblpPr w:leftFromText="180" w:rightFromText="180" w:vertAnchor="text" w:tblpY="1"/>
        <w:tblOverlap w:val="never"/>
        <w:tblW w:w="4997" w:type="pct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3"/>
        <w:gridCol w:w="4250"/>
        <w:gridCol w:w="784"/>
        <w:gridCol w:w="546"/>
        <w:gridCol w:w="546"/>
        <w:gridCol w:w="1631"/>
        <w:gridCol w:w="574"/>
        <w:gridCol w:w="1562"/>
        <w:gridCol w:w="1665"/>
        <w:gridCol w:w="2096"/>
      </w:tblGrid>
      <w:tr w:rsidR="006C4E14" w:rsidRPr="00D54F4A" w:rsidTr="00414AC3">
        <w:trPr>
          <w:trHeight w:val="400"/>
          <w:tblCellSpacing w:w="5" w:type="nil"/>
        </w:trPr>
        <w:tc>
          <w:tcPr>
            <w:tcW w:w="2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642714" w:rsidRPr="004C7DF9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642714" w:rsidRPr="004C7DF9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главного</w:t>
            </w:r>
          </w:p>
          <w:p w:rsidR="00642714" w:rsidRPr="004C7DF9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распорядителя</w:t>
            </w:r>
          </w:p>
          <w:p w:rsidR="00642714" w:rsidRPr="004C7DF9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бюджетных средств</w:t>
            </w: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  <w:p w:rsidR="00642714" w:rsidRPr="004C7DF9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главного</w:t>
            </w:r>
          </w:p>
          <w:p w:rsidR="00642714" w:rsidRPr="004C7DF9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распорядителя</w:t>
            </w:r>
          </w:p>
          <w:p w:rsidR="00642714" w:rsidRPr="004C7DF9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бюджетных средств</w:t>
            </w:r>
          </w:p>
        </w:tc>
        <w:tc>
          <w:tcPr>
            <w:tcW w:w="1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1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5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85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2714" w:rsidRPr="004C7DF9" w:rsidRDefault="00642714" w:rsidP="00E9318C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F13FBD" w:rsidRPr="00D54F4A" w:rsidTr="00414AC3">
        <w:trPr>
          <w:trHeight w:val="791"/>
          <w:tblCellSpacing w:w="5" w:type="nil"/>
        </w:trPr>
        <w:tc>
          <w:tcPr>
            <w:tcW w:w="2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4C7DF9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4C7DF9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4C7DF9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4C7DF9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4C7DF9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4C7DF9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4C7DF9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4C7DF9" w:rsidRDefault="001477DE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:rsidR="00D54F4A" w:rsidRPr="004C7DF9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4C7DF9" w:rsidRDefault="00D54F4A" w:rsidP="00E931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DF9">
              <w:rPr>
                <w:rFonts w:ascii="Times New Roman" w:hAnsi="Times New Roman"/>
                <w:sz w:val="18"/>
                <w:szCs w:val="18"/>
              </w:rPr>
              <w:t>Прогноз на 20</w:t>
            </w:r>
            <w:r w:rsidR="001477DE" w:rsidRPr="004C7DF9">
              <w:rPr>
                <w:rFonts w:ascii="Times New Roman" w:hAnsi="Times New Roman"/>
                <w:sz w:val="18"/>
                <w:szCs w:val="18"/>
              </w:rPr>
              <w:t>26</w:t>
            </w:r>
            <w:r w:rsidRPr="004C7DF9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4C7DF9" w:rsidRDefault="00D54F4A" w:rsidP="00E931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DF9">
              <w:rPr>
                <w:rFonts w:ascii="Times New Roman" w:hAnsi="Times New Roman"/>
                <w:sz w:val="18"/>
                <w:szCs w:val="18"/>
              </w:rPr>
              <w:t>Прогноз на 20</w:t>
            </w:r>
            <w:r w:rsidR="001477DE" w:rsidRPr="004C7DF9">
              <w:rPr>
                <w:rFonts w:ascii="Times New Roman" w:hAnsi="Times New Roman"/>
                <w:sz w:val="18"/>
                <w:szCs w:val="18"/>
              </w:rPr>
              <w:t>27</w:t>
            </w:r>
            <w:r w:rsidRPr="004C7DF9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</w:tr>
      <w:tr w:rsidR="00F13FBD" w:rsidRPr="00D54F4A" w:rsidTr="00414AC3">
        <w:trPr>
          <w:trHeight w:val="20"/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10</w:t>
            </w:r>
          </w:p>
        </w:tc>
      </w:tr>
      <w:tr w:rsidR="00F13FBD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E931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Приазовского муниципального округа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2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EA3CA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280 659,105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237 161,590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236 030,140</w:t>
            </w:r>
          </w:p>
        </w:tc>
      </w:tr>
      <w:tr w:rsidR="00F13FBD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EA3CA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132 429,982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108 974,690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106 513,540</w:t>
            </w:r>
          </w:p>
        </w:tc>
      </w:tr>
      <w:tr w:rsidR="00F13FBD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EA3CA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4 6</w:t>
            </w:r>
            <w:r w:rsidR="00642714" w:rsidRPr="006C4E14">
              <w:rPr>
                <w:rFonts w:ascii="Times New Roman" w:hAnsi="Times New Roman" w:cs="Times New Roman"/>
                <w:sz w:val="28"/>
                <w:szCs w:val="28"/>
              </w:rPr>
              <w:t>00,000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3 300,000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CE4923" w:rsidRPr="006C4E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00,000</w:t>
            </w:r>
          </w:p>
        </w:tc>
      </w:tr>
      <w:tr w:rsidR="00F13FBD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0010000000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EA3CA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4 6</w:t>
            </w:r>
            <w:r w:rsidR="00642714" w:rsidRPr="006C4E14">
              <w:rPr>
                <w:rFonts w:ascii="Times New Roman" w:hAnsi="Times New Roman" w:cs="Times New Roman"/>
                <w:sz w:val="28"/>
                <w:szCs w:val="28"/>
              </w:rPr>
              <w:t>00,000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3 300,000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CE4923" w:rsidRPr="006C4E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00,000</w:t>
            </w:r>
          </w:p>
        </w:tc>
      </w:tr>
      <w:tr w:rsidR="00F13FBD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0010007000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EA3CA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4 6</w:t>
            </w:r>
            <w:r w:rsidR="00642714" w:rsidRPr="006C4E14">
              <w:rPr>
                <w:rFonts w:ascii="Times New Roman" w:hAnsi="Times New Roman" w:cs="Times New Roman"/>
                <w:sz w:val="28"/>
                <w:szCs w:val="28"/>
              </w:rPr>
              <w:t>00,000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3 300,000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CE4923" w:rsidRPr="006C4E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00,000</w:t>
            </w:r>
          </w:p>
        </w:tc>
      </w:tr>
      <w:tr w:rsidR="00F13FBD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0010007000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EA3CA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4 6</w:t>
            </w:r>
            <w:r w:rsidR="00642714" w:rsidRPr="006C4E14">
              <w:rPr>
                <w:rFonts w:ascii="Times New Roman" w:hAnsi="Times New Roman" w:cs="Times New Roman"/>
                <w:sz w:val="28"/>
                <w:szCs w:val="28"/>
              </w:rPr>
              <w:t>00,000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3 300,000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CE4923" w:rsidRPr="006C4E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00,000</w:t>
            </w:r>
          </w:p>
        </w:tc>
      </w:tr>
      <w:tr w:rsidR="00F13FBD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EA3CA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80 895,300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71 058,090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67 464,540</w:t>
            </w:r>
          </w:p>
        </w:tc>
      </w:tr>
      <w:tr w:rsidR="00F13FBD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23" w:rsidRPr="00D54F4A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деятельности органов местного самоуправления 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EA3CA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80 895,300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71 058,090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67 464,540</w:t>
            </w:r>
          </w:p>
        </w:tc>
      </w:tr>
      <w:tr w:rsidR="00F13FBD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23" w:rsidRPr="00D54F4A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0300004000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EA3CA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80 895,300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71 058,090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67 464,540</w:t>
            </w:r>
          </w:p>
        </w:tc>
      </w:tr>
      <w:tr w:rsidR="00F13FBD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0300004000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66 743,880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63 565,880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63 565,880</w:t>
            </w:r>
          </w:p>
        </w:tc>
      </w:tr>
      <w:tr w:rsidR="00F13FBD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0300004000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EA3CA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14 101,420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7 442,210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3 848,660</w:t>
            </w:r>
          </w:p>
        </w:tc>
      </w:tr>
      <w:tr w:rsidR="00F13FBD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0300004000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</w:tr>
      <w:tr w:rsidR="00F13FBD" w:rsidRPr="00D54F4A" w:rsidTr="00414AC3">
        <w:trPr>
          <w:tblCellSpacing w:w="5" w:type="nil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4,200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93,600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5,800</w:t>
            </w:r>
          </w:p>
        </w:tc>
      </w:tr>
      <w:tr w:rsidR="00F13FBD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отдельных государственных полномочий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4,200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93,600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5,800</w:t>
            </w:r>
          </w:p>
        </w:tc>
      </w:tr>
      <w:tr w:rsidR="00F13FBD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23" w:rsidRPr="00D54F4A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0500051200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93,600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5,800</w:t>
            </w:r>
          </w:p>
        </w:tc>
      </w:tr>
      <w:tr w:rsidR="00F13FBD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23" w:rsidRPr="00D54F4A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0500051200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93,600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5,800</w:t>
            </w:r>
          </w:p>
        </w:tc>
      </w:tr>
      <w:tr w:rsidR="00F13FBD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5DB" w:rsidRPr="00D54F4A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в области законодательства об административных правонарушениях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0020074010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4,200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3FBD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5DB" w:rsidRPr="00D54F4A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0020074010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4,200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3FBD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5DB" w:rsidRPr="00D54F4A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0990000000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</w:tr>
      <w:tr w:rsidR="00F13FBD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5DB" w:rsidRPr="00D54F4A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Приазовского муниципального округа Запорожской области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0990009000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</w:tr>
      <w:tr w:rsidR="00F13FBD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5DB" w:rsidRPr="00D54F4A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0990009000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</w:tr>
      <w:tr w:rsidR="00F13FBD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5DB" w:rsidRPr="00D54F4A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EA3CA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46 430,482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34 023,000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35 043,200</w:t>
            </w:r>
          </w:p>
        </w:tc>
      </w:tr>
      <w:tr w:rsidR="006C4E14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5DB" w:rsidRPr="00D54F4A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хозяйственной деятельностью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43 056,000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32 335,800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33 356,000</w:t>
            </w:r>
          </w:p>
        </w:tc>
      </w:tr>
      <w:tr w:rsidR="006C4E14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5DB" w:rsidRPr="00D54F4A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Учреждения, осуществляющие обеспечение полномочий органов местного самоуправления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0200001000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43 056,000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32 335,800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33 356,000</w:t>
            </w:r>
          </w:p>
        </w:tc>
      </w:tr>
      <w:tr w:rsidR="006C4E14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5DB" w:rsidRPr="00D54F4A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0200001000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40 700,000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30 635,800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31 000,000</w:t>
            </w:r>
          </w:p>
        </w:tc>
      </w:tr>
      <w:tr w:rsidR="006C4E14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5DB" w:rsidRPr="00D54F4A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0200001000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2 356,000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1 700,000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2 356,000</w:t>
            </w:r>
          </w:p>
        </w:tc>
      </w:tr>
      <w:tr w:rsidR="006C4E14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18C" w:rsidRPr="00D54F4A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отдельных государственных полномочий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0020000000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A3CA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3 374,482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1 687,200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1 687,200</w:t>
            </w:r>
          </w:p>
        </w:tc>
      </w:tr>
      <w:tr w:rsidR="00F13FBD" w:rsidRPr="00D54F4A" w:rsidTr="00414AC3">
        <w:trPr>
          <w:trHeight w:val="807"/>
          <w:tblCellSpacing w:w="5" w:type="nil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18C" w:rsidRPr="00D54F4A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 w:rsidR="00C1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отдельных</w:t>
            </w: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0020074040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1 687,200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1 687,200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1 687,200</w:t>
            </w:r>
          </w:p>
        </w:tc>
      </w:tr>
      <w:tr w:rsidR="00F13FBD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18C" w:rsidRPr="00D54F4A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0020074040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1 467,200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1 467,200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1 467,200</w:t>
            </w:r>
          </w:p>
        </w:tc>
      </w:tr>
      <w:tr w:rsidR="00F13FBD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18C" w:rsidRPr="00D54F4A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0020074040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220,000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220,000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220,000</w:t>
            </w:r>
          </w:p>
        </w:tc>
      </w:tr>
      <w:tr w:rsidR="00EA3CAC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CAC" w:rsidRPr="00D54F4A" w:rsidRDefault="00EA3CAC" w:rsidP="00EA3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CAC" w:rsidRPr="006C4E14" w:rsidRDefault="00C10BE3" w:rsidP="00EA3C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отдельных</w:t>
            </w: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государственных 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CAC" w:rsidRPr="006C4E14" w:rsidRDefault="00EA3CAC" w:rsidP="00EA3C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CAC" w:rsidRPr="006C4E14" w:rsidRDefault="00EA3CAC" w:rsidP="00EA3C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CAC" w:rsidRPr="006C4E14" w:rsidRDefault="00EA3CAC" w:rsidP="00EA3C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CAC" w:rsidRPr="006C4E14" w:rsidRDefault="00EA3CAC" w:rsidP="00EA3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00200740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CAC" w:rsidRPr="006C4E14" w:rsidRDefault="00EA3CAC" w:rsidP="00EA3C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CAC" w:rsidRPr="006C4E14" w:rsidRDefault="00EA3CAC" w:rsidP="00EA3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1 687,282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CAC" w:rsidRPr="006C4E14" w:rsidRDefault="00EA3CAC" w:rsidP="00EA3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CAC" w:rsidRPr="006C4E14" w:rsidRDefault="00EA3CAC" w:rsidP="00EA3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00200740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1 467,202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00200740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220,080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384,700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406,500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415,600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384,700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406,500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415,600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отдельных государственных полномочий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00200000000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384,700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406,500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415,600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0020051180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384,700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406,500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415,600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0020051180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364,700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386,500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395,600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0020051180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20,000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4 930,000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5 000,000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4 930,000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5 000,000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4 930,000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5 000,000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Учреждения, осуществляющие обеспечение полномочий органов местного самоуправления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0500001000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4 930,000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5 000,000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0500001000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4 900,000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4 900,000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0500001000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19 828,644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26 264,400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27 461,700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19 828,644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26 264,400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27 461,700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содержание и ремонт автомобильных дорог местного значения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0900001000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19 828,644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26 264,400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27 461,700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0900001000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19 828,644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26 264,400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27 461,700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24 893,500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12 246,700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12 300,000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0430000000 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24 893,500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12 246,700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12 300,000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 городов, сел, поселков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0430009000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24 893,500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12 246,700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12 300,000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0430009000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12 400,00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бюджетн6ым,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0430009000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600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12 493,500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12 246,700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12 246,700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88 753,679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71 248,700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71 248,700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88 753,679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71 248,700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71 248,700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 в сфере культуры, физической культуры и спорта, молодежной политики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AF615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81 252,770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71 248,700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71 248,700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развитие библиотечного дела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0100001020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18 299,800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18 299,800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18 299,800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бюджетн6ым,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0100001020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18 299,800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18 299,800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18 299,800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развитие музейного дела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0100001030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3 0</w:t>
            </w:r>
            <w:r w:rsidR="00AF6153">
              <w:rPr>
                <w:rFonts w:ascii="Times New Roman" w:hAnsi="Times New Roman" w:cs="Times New Roman"/>
                <w:sz w:val="28"/>
                <w:szCs w:val="28"/>
              </w:rPr>
              <w:t>82,570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2 753,500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2 753,500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бюджетн6ым,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0100001030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3 0</w:t>
            </w:r>
            <w:r w:rsidR="00AF615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6153"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2 753,500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2 753,500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0100001040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40 605,300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35 105,300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35 105,300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бюджетн6ым,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0100001040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40 605,300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35 105,300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35 105,300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культурно-просветительских учреждений дополнительного образования (школы эстетического воспитания)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0100001050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AF615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19 265,100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15 090,100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15 090,100</w:t>
            </w:r>
          </w:p>
        </w:tc>
      </w:tr>
      <w:tr w:rsidR="00C10BE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BE3" w:rsidRPr="00D54F4A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бюджетн6ым, автономным учреждениям и иным </w:t>
            </w: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0100001050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61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 265,100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15 090,100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E3" w:rsidRPr="006C4E14" w:rsidRDefault="00C10BE3" w:rsidP="00C1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15 090,100</w:t>
            </w:r>
          </w:p>
        </w:tc>
      </w:tr>
      <w:tr w:rsidR="00AF615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153" w:rsidRPr="00D54F4A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рамках национальных проектов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7 500,909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AF615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153" w:rsidRPr="00D54F4A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рамках федерального проекта "Семейные ценности и инфраструктура культуры"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012Я500000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2 995,859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AF615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153" w:rsidRPr="00D54F4A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техническое оснащение региональных и муниципальных музеев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012Я555900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2 995,859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AF615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153" w:rsidRPr="00D54F4A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012Я555900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2 995,859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AF615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153" w:rsidRPr="00D54F4A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государственную поддержку отрасли культуры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4 505,050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AF615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153" w:rsidRPr="00D54F4A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государственную поддержку отрасли культуры в части проведения мероприятий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01201L5191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4 505,050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AF615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153" w:rsidRPr="00D54F4A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01201L5191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4 505,050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AF6153" w:rsidRPr="00D54F4A" w:rsidTr="00414AC3">
        <w:trPr>
          <w:trHeight w:val="546"/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153" w:rsidRPr="00D54F4A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14 368,600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</w:tr>
      <w:tr w:rsidR="00AF615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153" w:rsidRPr="00D54F4A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14 368,600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</w:tr>
      <w:tr w:rsidR="00AF615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153" w:rsidRPr="00D54F4A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культуры, физической культуры и спорта, молодежной политики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14 368,600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</w:tr>
      <w:tr w:rsidR="00AF615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153" w:rsidRPr="00D54F4A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0100002040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14 368,600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</w:tr>
      <w:tr w:rsidR="00AF615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153" w:rsidRPr="00D54F4A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бюджетн6ым, автономным учреждениям и иным некоммерческим организациям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0100002040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14 368,600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</w:tr>
      <w:tr w:rsidR="00AF6153" w:rsidRPr="00D54F4A" w:rsidTr="00414AC3">
        <w:trPr>
          <w:tblCellSpacing w:w="5" w:type="nil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153" w:rsidRPr="00D54F4A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4C7DF9" w:rsidRDefault="00AF6153" w:rsidP="00AF61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Приазовский окружной совет депутатов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4C7DF9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3 701,700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4C7DF9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DF9">
              <w:rPr>
                <w:rFonts w:ascii="Times New Roman" w:hAnsi="Times New Roman" w:cs="Times New Roman"/>
                <w:b/>
                <w:sz w:val="28"/>
                <w:szCs w:val="28"/>
              </w:rPr>
              <w:t>2 7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4C7DF9">
              <w:rPr>
                <w:rFonts w:ascii="Times New Roman" w:hAnsi="Times New Roman" w:cs="Times New Roman"/>
                <w:b/>
                <w:sz w:val="28"/>
                <w:szCs w:val="28"/>
              </w:rPr>
              <w:t>,000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4C7DF9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3 000</w:t>
            </w:r>
            <w:r w:rsidRPr="004C7DF9">
              <w:rPr>
                <w:rFonts w:ascii="Times New Roman" w:hAnsi="Times New Roman" w:cs="Times New Roman"/>
                <w:b/>
                <w:sz w:val="28"/>
                <w:szCs w:val="28"/>
              </w:rPr>
              <w:t>,000</w:t>
            </w:r>
          </w:p>
        </w:tc>
      </w:tr>
      <w:tr w:rsidR="00AF615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153" w:rsidRPr="00D54F4A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4C7DF9" w:rsidRDefault="00AF6153" w:rsidP="00AF6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3 701</w:t>
            </w: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,700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2 700,000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3 000,000</w:t>
            </w:r>
          </w:p>
        </w:tc>
      </w:tr>
      <w:tr w:rsidR="00AF615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153" w:rsidRPr="00D54F4A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4C7DF9" w:rsidRDefault="00AF6153" w:rsidP="00AF6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3 701</w:t>
            </w: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,700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2 700,000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3 000,000</w:t>
            </w:r>
          </w:p>
        </w:tc>
      </w:tr>
      <w:tr w:rsidR="00AF615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153" w:rsidRPr="00D54F4A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4C7DF9" w:rsidRDefault="00AF6153" w:rsidP="00AF6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деятельности представительных органов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3 701</w:t>
            </w: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,700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2 700,000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3 000,000</w:t>
            </w:r>
          </w:p>
        </w:tc>
      </w:tr>
      <w:tr w:rsidR="00AF615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153" w:rsidRPr="00D54F4A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4C7DF9" w:rsidRDefault="00AF6153" w:rsidP="00AF6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0400001000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3 701</w:t>
            </w: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,700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2 700,000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C4E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3 000,000</w:t>
            </w:r>
          </w:p>
        </w:tc>
      </w:tr>
      <w:tr w:rsidR="00AF615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153" w:rsidRPr="00D54F4A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4C7DF9" w:rsidRDefault="00AF6153" w:rsidP="00AF6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0400001000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427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3 666,500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427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2 700,000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427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3 000,000</w:t>
            </w:r>
          </w:p>
        </w:tc>
      </w:tr>
      <w:tr w:rsidR="00AF615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153" w:rsidRPr="00D54F4A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4C7DF9" w:rsidRDefault="00AF6153" w:rsidP="00AF6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0400001000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427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427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642714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AF6153" w:rsidRPr="00D54F4A" w:rsidTr="00414AC3">
        <w:trPr>
          <w:tblCellSpacing w:w="5" w:type="nil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153" w:rsidRPr="00D54F4A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4C7DF9" w:rsidRDefault="00AF6153" w:rsidP="00AF6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EC0179" w:rsidRDefault="00AF6153" w:rsidP="00AF61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153" w:rsidRPr="00D54F4A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4C7DF9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284 360,805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4C7DF9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239 861,590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153" w:rsidRPr="004C7DF9" w:rsidRDefault="00AF6153" w:rsidP="00AF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239 030,140</w:t>
            </w:r>
          </w:p>
        </w:tc>
      </w:tr>
    </w:tbl>
    <w:p w:rsidR="003E236B" w:rsidRDefault="00E9318C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bookmarkStart w:id="3" w:name="_GoBack"/>
      <w:bookmarkEnd w:id="3"/>
    </w:p>
    <w:sectPr w:rsidR="003E236B" w:rsidSect="00806E8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4B9" w:rsidRDefault="00F854B9" w:rsidP="00D54F4A">
      <w:pPr>
        <w:spacing w:after="0" w:line="240" w:lineRule="auto"/>
      </w:pPr>
      <w:r>
        <w:separator/>
      </w:r>
    </w:p>
  </w:endnote>
  <w:endnote w:type="continuationSeparator" w:id="0">
    <w:p w:rsidR="00F854B9" w:rsidRDefault="00F854B9" w:rsidP="00D5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4B9" w:rsidRDefault="00F854B9" w:rsidP="00D54F4A">
      <w:pPr>
        <w:spacing w:after="0" w:line="240" w:lineRule="auto"/>
      </w:pPr>
      <w:r>
        <w:separator/>
      </w:r>
    </w:p>
  </w:footnote>
  <w:footnote w:type="continuationSeparator" w:id="0">
    <w:p w:rsidR="00F854B9" w:rsidRDefault="00F854B9" w:rsidP="00D54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F39B3"/>
    <w:multiLevelType w:val="hybridMultilevel"/>
    <w:tmpl w:val="E03A9B64"/>
    <w:lvl w:ilvl="0" w:tplc="19788D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AD4EC0"/>
    <w:multiLevelType w:val="multilevel"/>
    <w:tmpl w:val="74BA8C8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31F3708B"/>
    <w:multiLevelType w:val="multilevel"/>
    <w:tmpl w:val="F42272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3FA72560"/>
    <w:multiLevelType w:val="hybridMultilevel"/>
    <w:tmpl w:val="25D02314"/>
    <w:lvl w:ilvl="0" w:tplc="2402A8D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BC4FDE"/>
    <w:multiLevelType w:val="hybridMultilevel"/>
    <w:tmpl w:val="164E261A"/>
    <w:lvl w:ilvl="0" w:tplc="F682922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442C49"/>
    <w:multiLevelType w:val="hybridMultilevel"/>
    <w:tmpl w:val="4D24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94D5A"/>
    <w:multiLevelType w:val="hybridMultilevel"/>
    <w:tmpl w:val="19A2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304C4"/>
    <w:multiLevelType w:val="hybridMultilevel"/>
    <w:tmpl w:val="6E46EA64"/>
    <w:lvl w:ilvl="0" w:tplc="25D85A8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A466DD"/>
    <w:multiLevelType w:val="hybridMultilevel"/>
    <w:tmpl w:val="34061860"/>
    <w:lvl w:ilvl="0" w:tplc="E368998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5EB"/>
    <w:rsid w:val="0003353E"/>
    <w:rsid w:val="000F0FD8"/>
    <w:rsid w:val="000F11C2"/>
    <w:rsid w:val="00141F3B"/>
    <w:rsid w:val="001477DE"/>
    <w:rsid w:val="001815EB"/>
    <w:rsid w:val="001902CD"/>
    <w:rsid w:val="001A66FD"/>
    <w:rsid w:val="001C12F0"/>
    <w:rsid w:val="001F0865"/>
    <w:rsid w:val="002416FA"/>
    <w:rsid w:val="0024290E"/>
    <w:rsid w:val="00291759"/>
    <w:rsid w:val="0029321E"/>
    <w:rsid w:val="002B2A1B"/>
    <w:rsid w:val="002B33B7"/>
    <w:rsid w:val="002D5028"/>
    <w:rsid w:val="002E63A1"/>
    <w:rsid w:val="002F0034"/>
    <w:rsid w:val="002F572A"/>
    <w:rsid w:val="00302015"/>
    <w:rsid w:val="00336AC3"/>
    <w:rsid w:val="003B3DBB"/>
    <w:rsid w:val="003C5258"/>
    <w:rsid w:val="003C6AE7"/>
    <w:rsid w:val="003D0F11"/>
    <w:rsid w:val="003E236B"/>
    <w:rsid w:val="00414AC3"/>
    <w:rsid w:val="0042656D"/>
    <w:rsid w:val="00436FD2"/>
    <w:rsid w:val="00451447"/>
    <w:rsid w:val="00457B88"/>
    <w:rsid w:val="00470BA8"/>
    <w:rsid w:val="004879C7"/>
    <w:rsid w:val="00487D5F"/>
    <w:rsid w:val="004C4CFA"/>
    <w:rsid w:val="004C7DF9"/>
    <w:rsid w:val="004D1814"/>
    <w:rsid w:val="004D50CB"/>
    <w:rsid w:val="004D6BEF"/>
    <w:rsid w:val="004E4704"/>
    <w:rsid w:val="004E495E"/>
    <w:rsid w:val="00516396"/>
    <w:rsid w:val="005268E0"/>
    <w:rsid w:val="005517CC"/>
    <w:rsid w:val="005752AC"/>
    <w:rsid w:val="00593C64"/>
    <w:rsid w:val="005D4EEF"/>
    <w:rsid w:val="00601E35"/>
    <w:rsid w:val="00642714"/>
    <w:rsid w:val="00661381"/>
    <w:rsid w:val="006867CB"/>
    <w:rsid w:val="006C3783"/>
    <w:rsid w:val="006C4E14"/>
    <w:rsid w:val="006D68D3"/>
    <w:rsid w:val="006E346B"/>
    <w:rsid w:val="006F1E06"/>
    <w:rsid w:val="007013AF"/>
    <w:rsid w:val="00722626"/>
    <w:rsid w:val="00725597"/>
    <w:rsid w:val="007E55DB"/>
    <w:rsid w:val="008008B6"/>
    <w:rsid w:val="00804891"/>
    <w:rsid w:val="00806E8D"/>
    <w:rsid w:val="0085532B"/>
    <w:rsid w:val="0087035B"/>
    <w:rsid w:val="008A78B5"/>
    <w:rsid w:val="00912DFB"/>
    <w:rsid w:val="00927BCE"/>
    <w:rsid w:val="0093521E"/>
    <w:rsid w:val="0094185A"/>
    <w:rsid w:val="0098667B"/>
    <w:rsid w:val="00A0725B"/>
    <w:rsid w:val="00A15EDB"/>
    <w:rsid w:val="00A45E4A"/>
    <w:rsid w:val="00A624D5"/>
    <w:rsid w:val="00A7084F"/>
    <w:rsid w:val="00A816E7"/>
    <w:rsid w:val="00A87954"/>
    <w:rsid w:val="00A90F55"/>
    <w:rsid w:val="00AC4699"/>
    <w:rsid w:val="00AD100B"/>
    <w:rsid w:val="00AE392B"/>
    <w:rsid w:val="00AF6153"/>
    <w:rsid w:val="00B16784"/>
    <w:rsid w:val="00B21090"/>
    <w:rsid w:val="00B56600"/>
    <w:rsid w:val="00B74A6F"/>
    <w:rsid w:val="00C05B22"/>
    <w:rsid w:val="00C10BE3"/>
    <w:rsid w:val="00C24EE0"/>
    <w:rsid w:val="00C27BC9"/>
    <w:rsid w:val="00C3758C"/>
    <w:rsid w:val="00C81735"/>
    <w:rsid w:val="00C94431"/>
    <w:rsid w:val="00C965ED"/>
    <w:rsid w:val="00CD4753"/>
    <w:rsid w:val="00CD68CF"/>
    <w:rsid w:val="00CE4923"/>
    <w:rsid w:val="00CF00C5"/>
    <w:rsid w:val="00CF3EB5"/>
    <w:rsid w:val="00D54F4A"/>
    <w:rsid w:val="00D85106"/>
    <w:rsid w:val="00DB6202"/>
    <w:rsid w:val="00DB795D"/>
    <w:rsid w:val="00DC7642"/>
    <w:rsid w:val="00DE55DF"/>
    <w:rsid w:val="00DF283E"/>
    <w:rsid w:val="00E35379"/>
    <w:rsid w:val="00E46A01"/>
    <w:rsid w:val="00E558B8"/>
    <w:rsid w:val="00E635E6"/>
    <w:rsid w:val="00E75C25"/>
    <w:rsid w:val="00E9318C"/>
    <w:rsid w:val="00EA3CAC"/>
    <w:rsid w:val="00EA6DAE"/>
    <w:rsid w:val="00EC4CBF"/>
    <w:rsid w:val="00ED1E0B"/>
    <w:rsid w:val="00F13FBD"/>
    <w:rsid w:val="00F25FFB"/>
    <w:rsid w:val="00F71248"/>
    <w:rsid w:val="00F720B0"/>
    <w:rsid w:val="00F854B9"/>
    <w:rsid w:val="00F97DB6"/>
    <w:rsid w:val="00FA2118"/>
    <w:rsid w:val="00FB6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A760A-C450-4B5E-A71A-C7CCC97A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6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9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E39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rmal (Web)"/>
    <w:basedOn w:val="a"/>
    <w:uiPriority w:val="99"/>
    <w:unhideWhenUsed/>
    <w:rsid w:val="00B5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C3758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C3758C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E4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4704"/>
    <w:rPr>
      <w:rFonts w:ascii="Segoe UI" w:hAnsi="Segoe UI" w:cs="Segoe UI"/>
      <w:sz w:val="18"/>
      <w:szCs w:val="18"/>
    </w:rPr>
  </w:style>
  <w:style w:type="paragraph" w:styleId="a7">
    <w:name w:val="List Paragraph"/>
    <w:aliases w:val="Абзац списка для документа,ПАРАГРАФ,СПИСОК,Абзац списка11,Абзац списка 2,Абзац списка (номер),Table-Normal,RSHB_Table-Normal,Bullet List,FooterText,numbered,SL_Абзац списка,Нумерованый список,СпБезКС,Paragraphe de liste1,lp1,1,UL"/>
    <w:basedOn w:val="a"/>
    <w:link w:val="a8"/>
    <w:uiPriority w:val="34"/>
    <w:qFormat/>
    <w:rsid w:val="00D85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6D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12DFB"/>
    <w:rPr>
      <w:color w:val="0000FF"/>
      <w:u w:val="single"/>
    </w:rPr>
  </w:style>
  <w:style w:type="character" w:customStyle="1" w:styleId="a8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,Table-Normal Знак,RSHB_Table-Normal Знак,Bullet List Знак,FooterText Знак,numbered Знак,SL_Абзац списка Знак"/>
    <w:link w:val="a7"/>
    <w:uiPriority w:val="34"/>
    <w:qFormat/>
    <w:locked/>
    <w:rsid w:val="003E2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54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54F4A"/>
  </w:style>
  <w:style w:type="paragraph" w:styleId="ad">
    <w:name w:val="footer"/>
    <w:basedOn w:val="a"/>
    <w:link w:val="ae"/>
    <w:uiPriority w:val="99"/>
    <w:unhideWhenUsed/>
    <w:rsid w:val="00D54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54F4A"/>
  </w:style>
  <w:style w:type="paragraph" w:customStyle="1" w:styleId="10">
    <w:name w:val="Без интервала1"/>
    <w:uiPriority w:val="99"/>
    <w:rsid w:val="0080489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NormalANX">
    <w:name w:val="NormalANX"/>
    <w:basedOn w:val="a"/>
    <w:rsid w:val="00804891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3166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User</cp:lastModifiedBy>
  <cp:revision>28</cp:revision>
  <cp:lastPrinted>2025-07-08T09:54:00Z</cp:lastPrinted>
  <dcterms:created xsi:type="dcterms:W3CDTF">2025-06-30T13:09:00Z</dcterms:created>
  <dcterms:modified xsi:type="dcterms:W3CDTF">2025-07-09T05:47:00Z</dcterms:modified>
</cp:coreProperties>
</file>