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9F44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A046FC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DE3E85" w:rsidRDefault="00DE3E85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E85" w:rsidRPr="00DE3E85" w:rsidRDefault="00DE3E85" w:rsidP="0088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88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Приазовского муниципального округа от 04.02.2025 № 115 «О создании</w:t>
      </w:r>
      <w:r w:rsidRPr="00DE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делам несовершеннолетних и защите их прав Приазовского муниципального округа Запорожской области</w:t>
      </w:r>
    </w:p>
    <w:p w:rsidR="003751E6" w:rsidRPr="00AC03E1" w:rsidRDefault="003751E6" w:rsidP="00A046FC">
      <w:pPr>
        <w:tabs>
          <w:tab w:val="left" w:pos="26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50401" w:rsidRDefault="00887946" w:rsidP="00887946">
      <w:pPr>
        <w:spacing w:after="0" w:line="288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муниципального образования</w:t>
      </w:r>
      <w:r w:rsidR="00137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«Приазовский муниципальный округ</w:t>
      </w:r>
      <w:r w:rsidR="00137E9B">
        <w:rPr>
          <w:rFonts w:ascii="Times New Roman" w:hAnsi="Times New Roman"/>
          <w:sz w:val="28"/>
          <w:szCs w:val="28"/>
        </w:rPr>
        <w:t xml:space="preserve"> Запорожской области», </w:t>
      </w:r>
      <w:r>
        <w:rPr>
          <w:rFonts w:ascii="Times New Roman" w:hAnsi="Times New Roman"/>
          <w:sz w:val="28"/>
          <w:szCs w:val="28"/>
        </w:rPr>
        <w:t xml:space="preserve">Положением об Администрации Приазовского муниципального округа, в связи с кадровыми изменениями, </w:t>
      </w:r>
      <w:r w:rsidR="00137E9B">
        <w:rPr>
          <w:rFonts w:ascii="Times New Roman" w:hAnsi="Times New Roman"/>
          <w:sz w:val="28"/>
          <w:szCs w:val="28"/>
        </w:rPr>
        <w:t xml:space="preserve"> </w:t>
      </w:r>
    </w:p>
    <w:p w:rsidR="00677A58" w:rsidRDefault="00677A58" w:rsidP="00F42CC8">
      <w:pPr>
        <w:spacing w:after="0" w:line="28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7A58" w:rsidRPr="002D2D5B" w:rsidRDefault="000A5939" w:rsidP="009F44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F42CC8" w:rsidRDefault="00AA2C78" w:rsidP="00F42CC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CB16F3">
        <w:rPr>
          <w:sz w:val="28"/>
          <w:szCs w:val="28"/>
        </w:rPr>
        <w:t>Приложение</w:t>
      </w:r>
      <w:r w:rsidR="009F44B6">
        <w:rPr>
          <w:sz w:val="28"/>
          <w:szCs w:val="28"/>
        </w:rPr>
        <w:t xml:space="preserve"> </w:t>
      </w:r>
      <w:r w:rsidR="00532CB0">
        <w:rPr>
          <w:sz w:val="28"/>
          <w:szCs w:val="28"/>
        </w:rPr>
        <w:t>2</w:t>
      </w:r>
      <w:r w:rsidR="00677A58">
        <w:rPr>
          <w:sz w:val="28"/>
          <w:szCs w:val="28"/>
        </w:rPr>
        <w:t xml:space="preserve"> </w:t>
      </w:r>
      <w:r>
        <w:rPr>
          <w:sz w:val="28"/>
          <w:szCs w:val="28"/>
        </w:rPr>
        <w:t>к п</w:t>
      </w:r>
      <w:r w:rsidR="00C8262E">
        <w:rPr>
          <w:sz w:val="28"/>
          <w:szCs w:val="28"/>
        </w:rPr>
        <w:t>остановлению</w:t>
      </w:r>
      <w:r w:rsidR="009F44B6">
        <w:rPr>
          <w:sz w:val="28"/>
          <w:szCs w:val="28"/>
        </w:rPr>
        <w:t xml:space="preserve"> от </w:t>
      </w:r>
      <w:r w:rsidR="00887946">
        <w:rPr>
          <w:sz w:val="28"/>
          <w:szCs w:val="28"/>
        </w:rPr>
        <w:t xml:space="preserve">                 </w:t>
      </w:r>
      <w:r w:rsidR="009F44B6">
        <w:rPr>
          <w:sz w:val="28"/>
          <w:szCs w:val="28"/>
        </w:rPr>
        <w:t xml:space="preserve">04.02.2025 </w:t>
      </w:r>
      <w:r>
        <w:rPr>
          <w:sz w:val="28"/>
          <w:szCs w:val="28"/>
        </w:rPr>
        <w:t xml:space="preserve">№ 115 «О создании комиссии по делам несовершеннолетних и защите их прав Приазовского муниципального округа Запорожской области» и </w:t>
      </w:r>
      <w:r w:rsidR="00887946">
        <w:rPr>
          <w:sz w:val="28"/>
          <w:szCs w:val="28"/>
        </w:rPr>
        <w:t>изложить в новой редакции (п</w:t>
      </w:r>
      <w:r w:rsidR="009F44B6">
        <w:rPr>
          <w:sz w:val="28"/>
          <w:szCs w:val="28"/>
        </w:rPr>
        <w:t>риложение).</w:t>
      </w:r>
    </w:p>
    <w:p w:rsidR="00AA2C78" w:rsidRDefault="00AA2C78" w:rsidP="00F42CC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сетевом издании «</w:t>
      </w:r>
      <w:proofErr w:type="spellStart"/>
      <w:proofErr w:type="gramStart"/>
      <w:r>
        <w:rPr>
          <w:sz w:val="28"/>
          <w:szCs w:val="28"/>
        </w:rPr>
        <w:t>За!Информ</w:t>
      </w:r>
      <w:proofErr w:type="spellEnd"/>
      <w:proofErr w:type="gramEnd"/>
      <w:r>
        <w:rPr>
          <w:sz w:val="28"/>
          <w:szCs w:val="28"/>
        </w:rPr>
        <w:t>!» и на официальном сайте Приазовского муниципального округа.</w:t>
      </w:r>
    </w:p>
    <w:p w:rsidR="00A046FC" w:rsidRDefault="00A046FC" w:rsidP="00677A5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77A58">
        <w:rPr>
          <w:sz w:val="28"/>
          <w:szCs w:val="28"/>
        </w:rPr>
        <w:t>Контроль за исполнением настоящего постановления</w:t>
      </w:r>
      <w:r w:rsidR="00677A58" w:rsidRPr="00677A58">
        <w:rPr>
          <w:sz w:val="28"/>
          <w:szCs w:val="28"/>
        </w:rPr>
        <w:t xml:space="preserve"> </w:t>
      </w:r>
      <w:r w:rsidRPr="00677A58">
        <w:rPr>
          <w:sz w:val="28"/>
          <w:szCs w:val="28"/>
        </w:rPr>
        <w:t>оставляю за собой.</w:t>
      </w:r>
    </w:p>
    <w:p w:rsidR="00A046FC" w:rsidRPr="00677A58" w:rsidRDefault="00F42CC8" w:rsidP="00677A5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77A58">
        <w:rPr>
          <w:sz w:val="28"/>
          <w:szCs w:val="28"/>
        </w:rPr>
        <w:t xml:space="preserve">Настоящее постановление вступает в силу </w:t>
      </w:r>
      <w:r w:rsidR="00677A58" w:rsidRPr="00677A58">
        <w:rPr>
          <w:sz w:val="28"/>
          <w:szCs w:val="28"/>
        </w:rPr>
        <w:t>со дня его подписания.</w:t>
      </w:r>
    </w:p>
    <w:p w:rsidR="002536D0" w:rsidRDefault="002536D0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77A0F" w:rsidRDefault="00A77A0F" w:rsidP="00AA2C78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887946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ВРИО Главы</w:t>
      </w:r>
      <w:r w:rsidR="00150401" w:rsidRPr="00F11D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F42CC8" w:rsidRDefault="00150401" w:rsidP="00AA2C7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</w:t>
      </w:r>
      <w:r w:rsidR="00677A58">
        <w:rPr>
          <w:color w:val="000000"/>
          <w:sz w:val="28"/>
          <w:szCs w:val="28"/>
        </w:rPr>
        <w:t xml:space="preserve">                   </w:t>
      </w:r>
      <w:r w:rsidR="00887946">
        <w:rPr>
          <w:color w:val="000000"/>
          <w:sz w:val="28"/>
          <w:szCs w:val="28"/>
        </w:rPr>
        <w:t xml:space="preserve">               </w:t>
      </w:r>
      <w:r w:rsidR="00677A58">
        <w:rPr>
          <w:color w:val="000000"/>
          <w:sz w:val="28"/>
          <w:szCs w:val="28"/>
        </w:rPr>
        <w:t xml:space="preserve">   </w:t>
      </w:r>
      <w:r w:rsidR="00887946">
        <w:rPr>
          <w:color w:val="000000"/>
          <w:sz w:val="28"/>
          <w:szCs w:val="28"/>
        </w:rPr>
        <w:t>Ю.В. Славинский</w:t>
      </w:r>
    </w:p>
    <w:p w:rsidR="00AA2C78" w:rsidRPr="00AA2C78" w:rsidRDefault="00AA2C78" w:rsidP="00AA2C7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7A58" w:rsidRDefault="00677A58" w:rsidP="00DE3E85">
      <w:pPr>
        <w:pStyle w:val="ConsPlusNormal"/>
        <w:jc w:val="both"/>
        <w:rPr>
          <w:sz w:val="28"/>
          <w:szCs w:val="28"/>
        </w:rPr>
      </w:pPr>
    </w:p>
    <w:p w:rsidR="00C07669" w:rsidRDefault="00C07669" w:rsidP="00D26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07669" w:rsidRDefault="00C07669" w:rsidP="00D26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07669" w:rsidRDefault="00C07669" w:rsidP="00D26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87946" w:rsidRDefault="00887946" w:rsidP="00532CB0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</w:t>
      </w:r>
    </w:p>
    <w:p w:rsidR="008E1002" w:rsidRDefault="00532CB0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</w:t>
      </w:r>
      <w:r w:rsidR="008E1002">
        <w:rPr>
          <w:rFonts w:ascii="Times New Roman" w:hAnsi="Times New Roman"/>
          <w:sz w:val="28"/>
          <w:szCs w:val="28"/>
        </w:rPr>
        <w:t>2025 г. № ___</w:t>
      </w:r>
      <w:r>
        <w:rPr>
          <w:rFonts w:ascii="Times New Roman" w:hAnsi="Times New Roman"/>
          <w:sz w:val="28"/>
          <w:szCs w:val="28"/>
        </w:rPr>
        <w:t>__</w:t>
      </w:r>
    </w:p>
    <w:p w:rsidR="008E1002" w:rsidRDefault="008E1002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:rsidR="008E1002" w:rsidRDefault="00532CB0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E1002" w:rsidRDefault="008E1002" w:rsidP="00532CB0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532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2CB0">
        <w:rPr>
          <w:rFonts w:ascii="Times New Roman" w:hAnsi="Times New Roman"/>
          <w:sz w:val="28"/>
          <w:szCs w:val="28"/>
        </w:rPr>
        <w:t>Приазовского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887946" w:rsidRDefault="00532CB0" w:rsidP="008E1002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87946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04.02.</w:t>
      </w:r>
      <w:r w:rsidR="00887946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887946">
        <w:rPr>
          <w:rFonts w:ascii="Times New Roman" w:hAnsi="Times New Roman"/>
          <w:sz w:val="28"/>
          <w:szCs w:val="28"/>
        </w:rPr>
        <w:t>№ 115</w:t>
      </w:r>
    </w:p>
    <w:p w:rsidR="00532CB0" w:rsidRDefault="00532CB0" w:rsidP="00532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CB0" w:rsidRDefault="00532CB0" w:rsidP="00532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02" w:rsidRPr="001F3BC9" w:rsidRDefault="008E1002" w:rsidP="00532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E1002" w:rsidRPr="001F3BC9" w:rsidRDefault="008E1002" w:rsidP="008E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</w:p>
    <w:p w:rsidR="008E1002" w:rsidRPr="001F3BC9" w:rsidRDefault="008E1002" w:rsidP="008E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BC9">
        <w:rPr>
          <w:rFonts w:ascii="Times New Roman" w:hAnsi="Times New Roman" w:cs="Times New Roman"/>
          <w:b/>
          <w:sz w:val="28"/>
          <w:szCs w:val="28"/>
        </w:rPr>
        <w:t>Приазовского муниципального округа Запорожской области</w:t>
      </w:r>
    </w:p>
    <w:p w:rsidR="008E1002" w:rsidRPr="001F3BC9" w:rsidRDefault="008E1002" w:rsidP="008E10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52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026"/>
        <w:gridCol w:w="5100"/>
      </w:tblGrid>
      <w:tr w:rsidR="00887946" w:rsidRPr="006E122C" w:rsidTr="00A14425">
        <w:tc>
          <w:tcPr>
            <w:tcW w:w="3403" w:type="dxa"/>
            <w:hideMark/>
          </w:tcPr>
          <w:p w:rsidR="00887946" w:rsidRPr="006E122C" w:rsidRDefault="00FF51DC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Pr="006E122C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Pr="006E122C" w:rsidRDefault="00887946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Приазовского муниципального округа, председатель комиссии.</w:t>
            </w:r>
          </w:p>
          <w:p w:rsidR="00887946" w:rsidRPr="006E122C" w:rsidRDefault="00887946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7946" w:rsidRPr="006E122C" w:rsidTr="00A14425">
        <w:tc>
          <w:tcPr>
            <w:tcW w:w="3403" w:type="dxa"/>
          </w:tcPr>
          <w:p w:rsidR="00887946" w:rsidRPr="006E122C" w:rsidRDefault="00887946" w:rsidP="00B9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Pr="006E122C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деятельности комиссии по делам несовершеннолетних и защите их прав Приазовского муниципального округа,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</w:p>
          <w:p w:rsidR="00887946" w:rsidRPr="006E122C" w:rsidRDefault="00887946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rPr>
          <w:trHeight w:val="1644"/>
        </w:trPr>
        <w:tc>
          <w:tcPr>
            <w:tcW w:w="3403" w:type="dxa"/>
            <w:hideMark/>
          </w:tcPr>
          <w:p w:rsidR="00887946" w:rsidRPr="00F24DC8" w:rsidRDefault="00FF51DC" w:rsidP="00887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Pr="006E122C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Default="00887946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 Приазовского муниципального округа, секретарь комиссии</w:t>
            </w:r>
          </w:p>
          <w:p w:rsidR="00887946" w:rsidRPr="006E122C" w:rsidRDefault="00887946" w:rsidP="00B9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rPr>
          <w:trHeight w:val="281"/>
        </w:trPr>
        <w:tc>
          <w:tcPr>
            <w:tcW w:w="3403" w:type="dxa"/>
          </w:tcPr>
          <w:p w:rsidR="00887946" w:rsidRDefault="00887946" w:rsidP="008879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94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887946" w:rsidRPr="00887946" w:rsidRDefault="00887946" w:rsidP="008879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887946" w:rsidRPr="006E122C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887946" w:rsidRPr="006E122C" w:rsidRDefault="00887946" w:rsidP="00887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rPr>
          <w:trHeight w:val="903"/>
        </w:trPr>
        <w:tc>
          <w:tcPr>
            <w:tcW w:w="3403" w:type="dxa"/>
            <w:hideMark/>
          </w:tcPr>
          <w:p w:rsidR="00887946" w:rsidRPr="00264CC8" w:rsidRDefault="00FF51DC" w:rsidP="00532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Default="00887946" w:rsidP="00532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Приазовского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32CB0" w:rsidRPr="006E122C" w:rsidRDefault="00532CB0" w:rsidP="00532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rPr>
          <w:trHeight w:val="903"/>
        </w:trPr>
        <w:tc>
          <w:tcPr>
            <w:tcW w:w="3403" w:type="dxa"/>
          </w:tcPr>
          <w:p w:rsidR="00887946" w:rsidRPr="006E122C" w:rsidRDefault="00FF51DC" w:rsidP="00532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887946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Pr="006E122C" w:rsidRDefault="00887946" w:rsidP="00532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туризма, молодёжной политики и спорта Администрации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азовского муниципального округа</w:t>
            </w:r>
          </w:p>
          <w:p w:rsidR="00887946" w:rsidRDefault="00887946" w:rsidP="00532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rPr>
          <w:trHeight w:val="903"/>
        </w:trPr>
        <w:tc>
          <w:tcPr>
            <w:tcW w:w="3403" w:type="dxa"/>
          </w:tcPr>
          <w:p w:rsidR="00887946" w:rsidRPr="006E122C" w:rsidRDefault="00FF51DC" w:rsidP="00887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887946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в отношении несовершеннолетних граждан Администрации Приазовского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округа</w:t>
            </w:r>
          </w:p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c>
          <w:tcPr>
            <w:tcW w:w="3403" w:type="dxa"/>
          </w:tcPr>
          <w:p w:rsidR="00887946" w:rsidRPr="006E122C" w:rsidRDefault="00FF51DC" w:rsidP="00887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887946" w:rsidRPr="006E122C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ГБУ ОО ЗО «Приазовская СОШ №9»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Приазовского района</w:t>
            </w:r>
          </w:p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c>
          <w:tcPr>
            <w:tcW w:w="3403" w:type="dxa"/>
            <w:hideMark/>
          </w:tcPr>
          <w:p w:rsidR="00887946" w:rsidRPr="006E122C" w:rsidRDefault="00FF51DC" w:rsidP="00887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Pr="006E122C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Приазовского филиала </w:t>
            </w:r>
            <w:r w:rsidR="00A144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ФКУ УФСИН России по Запорожской области</w:t>
            </w:r>
          </w:p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c>
          <w:tcPr>
            <w:tcW w:w="3403" w:type="dxa"/>
            <w:hideMark/>
          </w:tcPr>
          <w:p w:rsidR="00887946" w:rsidRPr="006E122C" w:rsidRDefault="00FF51DC" w:rsidP="00887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Pr="006E122C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</w:t>
            </w:r>
            <w:proofErr w:type="gram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отдела  ГКУ</w:t>
            </w:r>
            <w:proofErr w:type="gram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Запорожской области» по </w:t>
            </w:r>
            <w:r w:rsidR="00A144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Приазовское и Приазовскому району</w:t>
            </w:r>
          </w:p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c>
          <w:tcPr>
            <w:tcW w:w="3403" w:type="dxa"/>
            <w:hideMark/>
          </w:tcPr>
          <w:p w:rsidR="00887946" w:rsidRPr="006E122C" w:rsidRDefault="00FF51DC" w:rsidP="00887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Pr="006E122C" w:rsidRDefault="00887946" w:rsidP="00532CB0">
            <w:pPr>
              <w:pStyle w:val="a5"/>
              <w:tabs>
                <w:tab w:val="left" w:pos="42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Pr="006E122C" w:rsidRDefault="00887946" w:rsidP="00A14425">
            <w:pPr>
              <w:pStyle w:val="a5"/>
              <w:tabs>
                <w:tab w:val="left" w:pos="42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Мелитопольского районного управления социальной защиты МТ и СП ВГА ЗО</w:t>
            </w:r>
          </w:p>
          <w:p w:rsidR="00887946" w:rsidRPr="006E122C" w:rsidRDefault="00887946" w:rsidP="00887946">
            <w:pPr>
              <w:pStyle w:val="a5"/>
              <w:tabs>
                <w:tab w:val="left" w:pos="426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c>
          <w:tcPr>
            <w:tcW w:w="3403" w:type="dxa"/>
            <w:hideMark/>
          </w:tcPr>
          <w:p w:rsidR="00887946" w:rsidRPr="006E122C" w:rsidRDefault="00FF51DC" w:rsidP="00A14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Pr="006E122C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Default="00887946" w:rsidP="00A1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амбулаторно поликлинической работе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 части ГБУ «Приазовская</w:t>
            </w:r>
            <w:r w:rsidR="00A1442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A14425" w:rsidRPr="006E122C" w:rsidRDefault="00A14425" w:rsidP="00A14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rPr>
          <w:trHeight w:val="1530"/>
        </w:trPr>
        <w:tc>
          <w:tcPr>
            <w:tcW w:w="3403" w:type="dxa"/>
          </w:tcPr>
          <w:p w:rsidR="00887946" w:rsidRDefault="00FF51DC" w:rsidP="008879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</w:tcPr>
          <w:p w:rsidR="00887946" w:rsidRDefault="00887946" w:rsidP="0053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участковых уполномоченных полиции и по делам несовершеннолетних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 xml:space="preserve">ОП 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дислокация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Приазовское) </w:t>
            </w:r>
            <w:r w:rsidRPr="006E122C">
              <w:rPr>
                <w:rFonts w:ascii="Times New Roman" w:hAnsi="Times New Roman" w:cs="Times New Roman"/>
                <w:sz w:val="28"/>
                <w:szCs w:val="28"/>
              </w:rPr>
              <w:t>УМВД России «Мелитопольское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7946" w:rsidRPr="006E122C" w:rsidRDefault="00887946" w:rsidP="008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946" w:rsidRPr="006E122C" w:rsidTr="00A14425">
        <w:tc>
          <w:tcPr>
            <w:tcW w:w="3403" w:type="dxa"/>
            <w:hideMark/>
          </w:tcPr>
          <w:p w:rsidR="00887946" w:rsidRPr="00546275" w:rsidRDefault="00FF51DC" w:rsidP="008879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6" w:type="dxa"/>
          </w:tcPr>
          <w:p w:rsidR="00887946" w:rsidRDefault="00887946" w:rsidP="00532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0" w:type="dxa"/>
          </w:tcPr>
          <w:p w:rsidR="00887946" w:rsidRPr="006E122C" w:rsidRDefault="00887946" w:rsidP="00887946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надзорной деятельности и профилактической работы (по г. Мелитополю, Мелитопольскому, Приазовскому,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Веселовскому   районам)</w:t>
            </w:r>
          </w:p>
        </w:tc>
      </w:tr>
    </w:tbl>
    <w:p w:rsidR="008E1002" w:rsidRDefault="008E1002" w:rsidP="00F42CC8">
      <w:pPr>
        <w:pStyle w:val="ConsPlusNormal"/>
        <w:ind w:left="5245"/>
        <w:jc w:val="both"/>
        <w:rPr>
          <w:sz w:val="28"/>
          <w:szCs w:val="28"/>
        </w:rPr>
      </w:pPr>
    </w:p>
    <w:sectPr w:rsidR="008E1002" w:rsidSect="00532CB0">
      <w:headerReference w:type="default" r:id="rId8"/>
      <w:headerReference w:type="first" r:id="rId9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15" w:rsidRDefault="00007B15">
      <w:pPr>
        <w:spacing w:after="0" w:line="240" w:lineRule="auto"/>
      </w:pPr>
      <w:r>
        <w:separator/>
      </w:r>
    </w:p>
  </w:endnote>
  <w:endnote w:type="continuationSeparator" w:id="0">
    <w:p w:rsidR="00007B15" w:rsidRDefault="0000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15" w:rsidRDefault="00007B15">
      <w:pPr>
        <w:spacing w:after="0" w:line="240" w:lineRule="auto"/>
      </w:pPr>
      <w:r>
        <w:separator/>
      </w:r>
    </w:p>
  </w:footnote>
  <w:footnote w:type="continuationSeparator" w:id="0">
    <w:p w:rsidR="00007B15" w:rsidRDefault="0000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007B15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07B15"/>
    <w:rsid w:val="00057F44"/>
    <w:rsid w:val="00080675"/>
    <w:rsid w:val="000925D8"/>
    <w:rsid w:val="000A5939"/>
    <w:rsid w:val="000C308F"/>
    <w:rsid w:val="00101269"/>
    <w:rsid w:val="001074AA"/>
    <w:rsid w:val="00110F1B"/>
    <w:rsid w:val="00116650"/>
    <w:rsid w:val="00137E9B"/>
    <w:rsid w:val="00150401"/>
    <w:rsid w:val="001511E1"/>
    <w:rsid w:val="0018436F"/>
    <w:rsid w:val="001B10A4"/>
    <w:rsid w:val="001E31B1"/>
    <w:rsid w:val="00220B8D"/>
    <w:rsid w:val="002346B0"/>
    <w:rsid w:val="00235E4B"/>
    <w:rsid w:val="002536D0"/>
    <w:rsid w:val="00264CC8"/>
    <w:rsid w:val="0027786B"/>
    <w:rsid w:val="00284E43"/>
    <w:rsid w:val="00285BCF"/>
    <w:rsid w:val="002A4F79"/>
    <w:rsid w:val="002C3981"/>
    <w:rsid w:val="002D2D5B"/>
    <w:rsid w:val="00302E52"/>
    <w:rsid w:val="00335D91"/>
    <w:rsid w:val="00342310"/>
    <w:rsid w:val="003751E6"/>
    <w:rsid w:val="00431AC8"/>
    <w:rsid w:val="00442FF6"/>
    <w:rsid w:val="00457DA9"/>
    <w:rsid w:val="00467711"/>
    <w:rsid w:val="004735D2"/>
    <w:rsid w:val="004A4215"/>
    <w:rsid w:val="004F301C"/>
    <w:rsid w:val="0052264D"/>
    <w:rsid w:val="00532CB0"/>
    <w:rsid w:val="00537DA8"/>
    <w:rsid w:val="005554A7"/>
    <w:rsid w:val="005745E5"/>
    <w:rsid w:val="005931EC"/>
    <w:rsid w:val="005B1CA7"/>
    <w:rsid w:val="00675A18"/>
    <w:rsid w:val="00677A58"/>
    <w:rsid w:val="006C7F84"/>
    <w:rsid w:val="00740633"/>
    <w:rsid w:val="007B1E87"/>
    <w:rsid w:val="007D2E33"/>
    <w:rsid w:val="007E1A8D"/>
    <w:rsid w:val="007E4558"/>
    <w:rsid w:val="00887946"/>
    <w:rsid w:val="00892A11"/>
    <w:rsid w:val="008C3179"/>
    <w:rsid w:val="008D265A"/>
    <w:rsid w:val="008E1002"/>
    <w:rsid w:val="008E4EBB"/>
    <w:rsid w:val="008F7B51"/>
    <w:rsid w:val="009978DD"/>
    <w:rsid w:val="009A05A0"/>
    <w:rsid w:val="009E6F46"/>
    <w:rsid w:val="009F44B6"/>
    <w:rsid w:val="00A046FC"/>
    <w:rsid w:val="00A05369"/>
    <w:rsid w:val="00A14425"/>
    <w:rsid w:val="00A56FF0"/>
    <w:rsid w:val="00A77A0F"/>
    <w:rsid w:val="00AA2C78"/>
    <w:rsid w:val="00AA44D4"/>
    <w:rsid w:val="00AB608B"/>
    <w:rsid w:val="00AB7ABA"/>
    <w:rsid w:val="00B70B42"/>
    <w:rsid w:val="00BF5912"/>
    <w:rsid w:val="00C05EEE"/>
    <w:rsid w:val="00C07669"/>
    <w:rsid w:val="00C8262E"/>
    <w:rsid w:val="00CB16F3"/>
    <w:rsid w:val="00CD66FD"/>
    <w:rsid w:val="00D25AA4"/>
    <w:rsid w:val="00D2609D"/>
    <w:rsid w:val="00D36533"/>
    <w:rsid w:val="00D3670C"/>
    <w:rsid w:val="00D37E4A"/>
    <w:rsid w:val="00D56543"/>
    <w:rsid w:val="00D60FCB"/>
    <w:rsid w:val="00DC2967"/>
    <w:rsid w:val="00DE3724"/>
    <w:rsid w:val="00DE3E85"/>
    <w:rsid w:val="00DE7BFC"/>
    <w:rsid w:val="00E0094F"/>
    <w:rsid w:val="00E36FD3"/>
    <w:rsid w:val="00EC11C5"/>
    <w:rsid w:val="00EF3EB5"/>
    <w:rsid w:val="00F02ABF"/>
    <w:rsid w:val="00F10D47"/>
    <w:rsid w:val="00F42CC8"/>
    <w:rsid w:val="00F6222E"/>
    <w:rsid w:val="00F763EA"/>
    <w:rsid w:val="00F96E14"/>
    <w:rsid w:val="00FA456C"/>
    <w:rsid w:val="00FB05E2"/>
    <w:rsid w:val="00FB182B"/>
    <w:rsid w:val="00FC012B"/>
    <w:rsid w:val="00FD03DB"/>
    <w:rsid w:val="00FD6656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71263-0326-44C4-B3A8-7CB537D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2025-07-21T11:45:00Z</cp:lastPrinted>
  <dcterms:created xsi:type="dcterms:W3CDTF">2025-07-21T11:45:00Z</dcterms:created>
  <dcterms:modified xsi:type="dcterms:W3CDTF">2025-07-21T11:46:00Z</dcterms:modified>
</cp:coreProperties>
</file>