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9C" w:rsidRDefault="008176EC" w:rsidP="008176EC">
      <w:pPr>
        <w:rPr>
          <w:iCs/>
          <w:caps/>
          <w:szCs w:val="28"/>
        </w:rPr>
      </w:pPr>
      <w:bookmarkStart w:id="0" w:name="_GoBack"/>
      <w:bookmarkEnd w:id="0"/>
      <w:r>
        <w:rPr>
          <w:iCs/>
          <w:caps/>
          <w:szCs w:val="28"/>
        </w:rPr>
        <w:t xml:space="preserve">                                                                          </w:t>
      </w:r>
      <w:r w:rsidR="00F53A9C" w:rsidRPr="00F6671C">
        <w:rPr>
          <w:rFonts w:eastAsia="Arial"/>
          <w:noProof/>
          <w:szCs w:val="28"/>
          <w:lang w:eastAsia="ru-RU"/>
        </w:rPr>
        <w:drawing>
          <wp:inline distT="0" distB="0" distL="0" distR="0" wp14:anchorId="0D880255" wp14:editId="35CE2DCD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9C">
        <w:rPr>
          <w:iCs/>
          <w:caps/>
          <w:szCs w:val="28"/>
        </w:rPr>
        <w:t xml:space="preserve">  </w:t>
      </w:r>
    </w:p>
    <w:p w:rsidR="00F53A9C" w:rsidRPr="00A35ABE" w:rsidRDefault="00F53A9C" w:rsidP="00F53A9C">
      <w:pPr>
        <w:jc w:val="center"/>
        <w:rPr>
          <w:b/>
          <w:iCs/>
          <w:caps/>
          <w:sz w:val="28"/>
          <w:szCs w:val="28"/>
        </w:rPr>
      </w:pPr>
      <w:r w:rsidRPr="00A35ABE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F53A9C" w:rsidRPr="00A35ABE" w:rsidRDefault="00F53A9C" w:rsidP="00F53A9C">
      <w:pPr>
        <w:jc w:val="center"/>
        <w:rPr>
          <w:b/>
          <w:bCs/>
          <w:sz w:val="28"/>
          <w:szCs w:val="28"/>
        </w:rPr>
      </w:pPr>
    </w:p>
    <w:p w:rsidR="00F53A9C" w:rsidRPr="00A35ABE" w:rsidRDefault="00F53A9C" w:rsidP="00F53A9C">
      <w:pPr>
        <w:jc w:val="center"/>
        <w:rPr>
          <w:b/>
          <w:sz w:val="28"/>
          <w:szCs w:val="28"/>
        </w:rPr>
      </w:pPr>
      <w:r w:rsidRPr="00A35ABE">
        <w:rPr>
          <w:b/>
          <w:sz w:val="28"/>
          <w:szCs w:val="28"/>
        </w:rPr>
        <w:t>ЗАСЕДАНИЕ №</w:t>
      </w:r>
      <w:r w:rsidR="00E92339">
        <w:rPr>
          <w:b/>
          <w:sz w:val="28"/>
          <w:szCs w:val="28"/>
        </w:rPr>
        <w:t xml:space="preserve"> 24 </w:t>
      </w:r>
      <w:r w:rsidRPr="00A35ABE">
        <w:rPr>
          <w:b/>
          <w:sz w:val="28"/>
          <w:szCs w:val="28"/>
        </w:rPr>
        <w:t>ПЕРВОГО СОЗЫВА</w:t>
      </w:r>
    </w:p>
    <w:p w:rsidR="00F53A9C" w:rsidRPr="00A35ABE" w:rsidRDefault="00F53A9C" w:rsidP="00F53A9C">
      <w:pPr>
        <w:jc w:val="center"/>
        <w:rPr>
          <w:b/>
          <w:bCs/>
          <w:sz w:val="28"/>
          <w:szCs w:val="28"/>
        </w:rPr>
      </w:pPr>
    </w:p>
    <w:p w:rsidR="00F53A9C" w:rsidRPr="00A35ABE" w:rsidRDefault="00F53A9C" w:rsidP="00F53A9C">
      <w:pPr>
        <w:jc w:val="center"/>
        <w:rPr>
          <w:b/>
          <w:bCs/>
          <w:sz w:val="28"/>
          <w:szCs w:val="28"/>
        </w:rPr>
      </w:pPr>
      <w:r w:rsidRPr="00A35ABE">
        <w:rPr>
          <w:b/>
          <w:bCs/>
          <w:sz w:val="28"/>
          <w:szCs w:val="28"/>
        </w:rPr>
        <w:t xml:space="preserve">РЕШЕНИЕ № </w:t>
      </w:r>
      <w:r w:rsidR="00E92339">
        <w:rPr>
          <w:b/>
          <w:bCs/>
          <w:sz w:val="28"/>
          <w:szCs w:val="28"/>
        </w:rPr>
        <w:t>100</w:t>
      </w:r>
    </w:p>
    <w:p w:rsidR="00F53A9C" w:rsidRPr="004A00E2" w:rsidRDefault="00F53A9C" w:rsidP="00F53A9C">
      <w:pPr>
        <w:jc w:val="center"/>
        <w:rPr>
          <w:b/>
          <w:bCs/>
          <w:szCs w:val="28"/>
        </w:rPr>
      </w:pPr>
    </w:p>
    <w:p w:rsidR="00F53A9C" w:rsidRDefault="00721AB7" w:rsidP="00721A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92339">
        <w:rPr>
          <w:bCs/>
          <w:sz w:val="28"/>
          <w:szCs w:val="28"/>
        </w:rPr>
        <w:t xml:space="preserve">«25» февраля </w:t>
      </w:r>
      <w:r w:rsidR="00F53A9C" w:rsidRPr="00BF7B84">
        <w:rPr>
          <w:bCs/>
          <w:sz w:val="28"/>
          <w:szCs w:val="28"/>
        </w:rPr>
        <w:t>202</w:t>
      </w:r>
      <w:r w:rsidR="00616311">
        <w:rPr>
          <w:bCs/>
          <w:sz w:val="28"/>
          <w:szCs w:val="28"/>
        </w:rPr>
        <w:t>5</w:t>
      </w:r>
      <w:r w:rsidR="00F53A9C" w:rsidRPr="00BF7B84">
        <w:rPr>
          <w:bCs/>
          <w:sz w:val="28"/>
          <w:szCs w:val="28"/>
        </w:rPr>
        <w:t xml:space="preserve"> года                                              </w:t>
      </w:r>
      <w:proofErr w:type="spellStart"/>
      <w:r w:rsidR="00F53A9C" w:rsidRPr="00BF7B84">
        <w:rPr>
          <w:bCs/>
          <w:sz w:val="28"/>
          <w:szCs w:val="28"/>
        </w:rPr>
        <w:t>пгт</w:t>
      </w:r>
      <w:proofErr w:type="spellEnd"/>
      <w:r w:rsidR="00F53A9C" w:rsidRPr="00BF7B84">
        <w:rPr>
          <w:bCs/>
          <w:sz w:val="28"/>
          <w:szCs w:val="28"/>
        </w:rPr>
        <w:t>. Приазовское</w:t>
      </w:r>
    </w:p>
    <w:p w:rsidR="00643C81" w:rsidRPr="00BF7B84" w:rsidRDefault="00643C81" w:rsidP="00BF7B84">
      <w:pPr>
        <w:jc w:val="center"/>
        <w:rPr>
          <w:bCs/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Default="00C81319" w:rsidP="00643C81">
      <w:pPr>
        <w:rPr>
          <w:b/>
          <w:sz w:val="28"/>
          <w:szCs w:val="28"/>
        </w:rPr>
      </w:pPr>
      <w:r w:rsidRPr="00E83888">
        <w:rPr>
          <w:b/>
          <w:sz w:val="28"/>
          <w:szCs w:val="28"/>
        </w:rPr>
        <w:t>О назначении</w:t>
      </w:r>
      <w:r w:rsidR="001F3382">
        <w:rPr>
          <w:b/>
          <w:sz w:val="28"/>
          <w:szCs w:val="28"/>
        </w:rPr>
        <w:t xml:space="preserve"> публичных слушаний по проекту р</w:t>
      </w:r>
      <w:r w:rsidRPr="00E83888">
        <w:rPr>
          <w:b/>
          <w:sz w:val="28"/>
          <w:szCs w:val="28"/>
        </w:rPr>
        <w:t>ешения</w:t>
      </w:r>
      <w:r w:rsidR="00AC4664" w:rsidRPr="00E83888">
        <w:rPr>
          <w:b/>
          <w:sz w:val="28"/>
          <w:szCs w:val="28"/>
        </w:rPr>
        <w:t xml:space="preserve"> </w:t>
      </w:r>
      <w:r w:rsidRPr="00E83888">
        <w:rPr>
          <w:b/>
          <w:sz w:val="28"/>
          <w:szCs w:val="28"/>
        </w:rPr>
        <w:t>«О внесении изме</w:t>
      </w:r>
      <w:r w:rsidR="00B57715" w:rsidRPr="00E83888">
        <w:rPr>
          <w:b/>
          <w:sz w:val="28"/>
          <w:szCs w:val="28"/>
        </w:rPr>
        <w:t>н</w:t>
      </w:r>
      <w:r w:rsidRPr="00E83888">
        <w:rPr>
          <w:b/>
          <w:sz w:val="28"/>
          <w:szCs w:val="28"/>
        </w:rPr>
        <w:t>ени</w:t>
      </w:r>
      <w:r w:rsidR="00D765A5">
        <w:rPr>
          <w:b/>
          <w:sz w:val="28"/>
          <w:szCs w:val="28"/>
        </w:rPr>
        <w:t>й</w:t>
      </w:r>
      <w:r w:rsidRPr="00E83888">
        <w:rPr>
          <w:b/>
          <w:sz w:val="28"/>
          <w:szCs w:val="28"/>
        </w:rPr>
        <w:t xml:space="preserve"> и дополнений в Устав </w:t>
      </w:r>
      <w:r w:rsidR="00AC4664" w:rsidRPr="00E83888">
        <w:rPr>
          <w:b/>
          <w:sz w:val="28"/>
          <w:szCs w:val="28"/>
        </w:rPr>
        <w:t xml:space="preserve">Приазовского </w:t>
      </w:r>
      <w:r w:rsidRPr="00E83888">
        <w:rPr>
          <w:b/>
          <w:sz w:val="28"/>
          <w:szCs w:val="28"/>
        </w:rPr>
        <w:t xml:space="preserve">муниципального </w:t>
      </w:r>
      <w:r w:rsidR="00D765A5">
        <w:rPr>
          <w:b/>
          <w:sz w:val="28"/>
          <w:szCs w:val="28"/>
        </w:rPr>
        <w:t>образования</w:t>
      </w:r>
      <w:r w:rsidR="00AC4664" w:rsidRPr="00E83888">
        <w:rPr>
          <w:b/>
          <w:sz w:val="28"/>
          <w:szCs w:val="28"/>
        </w:rPr>
        <w:t xml:space="preserve"> </w:t>
      </w:r>
      <w:r w:rsidRPr="00E83888">
        <w:rPr>
          <w:b/>
          <w:sz w:val="28"/>
          <w:szCs w:val="28"/>
        </w:rPr>
        <w:t>«</w:t>
      </w:r>
      <w:r w:rsidR="00E83888" w:rsidRPr="00E83888">
        <w:rPr>
          <w:b/>
          <w:sz w:val="28"/>
          <w:szCs w:val="28"/>
        </w:rPr>
        <w:t>Приазовский</w:t>
      </w:r>
      <w:r w:rsidRPr="00E83888">
        <w:rPr>
          <w:b/>
          <w:sz w:val="28"/>
          <w:szCs w:val="28"/>
        </w:rPr>
        <w:t xml:space="preserve"> муниципальный округ Запорожской области»</w:t>
      </w:r>
    </w:p>
    <w:p w:rsidR="00643C81" w:rsidRDefault="00643C81" w:rsidP="00643C81">
      <w:pPr>
        <w:rPr>
          <w:b/>
          <w:sz w:val="28"/>
          <w:szCs w:val="28"/>
        </w:rPr>
      </w:pPr>
    </w:p>
    <w:p w:rsidR="00E83888" w:rsidRPr="00E83888" w:rsidRDefault="00E83888" w:rsidP="00E83888">
      <w:pPr>
        <w:jc w:val="center"/>
        <w:rPr>
          <w:b/>
          <w:sz w:val="28"/>
          <w:szCs w:val="28"/>
        </w:rPr>
      </w:pPr>
    </w:p>
    <w:p w:rsidR="00DE179A" w:rsidRPr="006A0E0E" w:rsidRDefault="00C81319" w:rsidP="00D97DDA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В соответствии с Федеральным законом от </w:t>
      </w:r>
      <w:r w:rsidR="0086181E">
        <w:rPr>
          <w:sz w:val="28"/>
          <w:szCs w:val="28"/>
        </w:rPr>
        <w:t>0</w:t>
      </w:r>
      <w:r w:rsidRPr="006A0E0E">
        <w:rPr>
          <w:sz w:val="28"/>
          <w:szCs w:val="28"/>
        </w:rPr>
        <w:t>6</w:t>
      </w:r>
      <w:r w:rsidR="0086181E">
        <w:rPr>
          <w:sz w:val="28"/>
          <w:szCs w:val="28"/>
        </w:rPr>
        <w:t>.10.</w:t>
      </w:r>
      <w:r w:rsidRPr="006A0E0E">
        <w:rPr>
          <w:sz w:val="28"/>
          <w:szCs w:val="28"/>
        </w:rPr>
        <w:t xml:space="preserve">2003 № </w:t>
      </w:r>
      <w:r w:rsidR="00B57715" w:rsidRPr="006A0E0E">
        <w:rPr>
          <w:sz w:val="28"/>
          <w:szCs w:val="28"/>
        </w:rPr>
        <w:t>131</w:t>
      </w:r>
      <w:r w:rsidRPr="006A0E0E">
        <w:rPr>
          <w:sz w:val="28"/>
          <w:szCs w:val="28"/>
        </w:rPr>
        <w:t>-ФЗ</w:t>
      </w:r>
      <w:r w:rsidR="0000073A">
        <w:rPr>
          <w:sz w:val="28"/>
          <w:szCs w:val="28"/>
        </w:rPr>
        <w:t xml:space="preserve"> </w:t>
      </w:r>
      <w:r w:rsidR="00997490">
        <w:rPr>
          <w:sz w:val="28"/>
          <w:szCs w:val="28"/>
        </w:rPr>
        <w:t xml:space="preserve">                  </w:t>
      </w:r>
      <w:r w:rsidRPr="006A0E0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00073A">
        <w:rPr>
          <w:sz w:val="28"/>
          <w:szCs w:val="28"/>
        </w:rPr>
        <w:t>Пр</w:t>
      </w:r>
      <w:r w:rsidR="00E92339">
        <w:rPr>
          <w:sz w:val="28"/>
          <w:szCs w:val="28"/>
        </w:rPr>
        <w:t>иазовского муниципального образования «Приазовский муниципальный округ</w:t>
      </w:r>
      <w:r w:rsidR="0000073A">
        <w:rPr>
          <w:sz w:val="28"/>
          <w:szCs w:val="28"/>
        </w:rPr>
        <w:t xml:space="preserve"> Запорожской области</w:t>
      </w:r>
      <w:r w:rsidR="00E92339">
        <w:rPr>
          <w:sz w:val="28"/>
          <w:szCs w:val="28"/>
        </w:rPr>
        <w:t>»</w:t>
      </w:r>
      <w:r w:rsidRPr="006A0E0E">
        <w:rPr>
          <w:sz w:val="28"/>
          <w:szCs w:val="28"/>
        </w:rPr>
        <w:t xml:space="preserve">, принятого решением </w:t>
      </w:r>
      <w:r w:rsidR="0000073A">
        <w:rPr>
          <w:sz w:val="28"/>
          <w:szCs w:val="28"/>
        </w:rPr>
        <w:t>Приазовского</w:t>
      </w:r>
      <w:r w:rsidR="00E92339">
        <w:rPr>
          <w:sz w:val="28"/>
          <w:szCs w:val="28"/>
        </w:rPr>
        <w:t xml:space="preserve"> окружного Совета депутатов </w:t>
      </w:r>
      <w:r w:rsidRPr="006A0E0E">
        <w:rPr>
          <w:sz w:val="28"/>
          <w:szCs w:val="28"/>
        </w:rPr>
        <w:t xml:space="preserve">от </w:t>
      </w:r>
      <w:r w:rsidR="00D97DDA">
        <w:rPr>
          <w:sz w:val="28"/>
          <w:szCs w:val="28"/>
        </w:rPr>
        <w:t>26.10.</w:t>
      </w:r>
      <w:r w:rsidR="006E1B51">
        <w:rPr>
          <w:sz w:val="28"/>
          <w:szCs w:val="28"/>
        </w:rPr>
        <w:t>20</w:t>
      </w:r>
      <w:r w:rsidR="00D97DDA">
        <w:rPr>
          <w:sz w:val="28"/>
          <w:szCs w:val="28"/>
        </w:rPr>
        <w:t>23</w:t>
      </w:r>
      <w:r w:rsidRPr="006A0E0E">
        <w:rPr>
          <w:sz w:val="28"/>
          <w:szCs w:val="28"/>
        </w:rPr>
        <w:t xml:space="preserve"> № </w:t>
      </w:r>
      <w:r w:rsidR="00D97DDA">
        <w:rPr>
          <w:sz w:val="28"/>
          <w:szCs w:val="28"/>
        </w:rPr>
        <w:t>21</w:t>
      </w:r>
      <w:r w:rsidRPr="006A0E0E">
        <w:rPr>
          <w:sz w:val="28"/>
          <w:szCs w:val="28"/>
        </w:rPr>
        <w:t xml:space="preserve">, Положением об Администрации </w:t>
      </w:r>
      <w:r w:rsidR="0000073A"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округа, решением </w:t>
      </w:r>
      <w:r w:rsidR="00E53EAC"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окружного Совета депутатов от </w:t>
      </w:r>
      <w:r w:rsidR="00BC556E">
        <w:rPr>
          <w:sz w:val="28"/>
          <w:szCs w:val="28"/>
        </w:rPr>
        <w:t>26.10.2023</w:t>
      </w:r>
      <w:r w:rsidRPr="006A0E0E">
        <w:rPr>
          <w:sz w:val="28"/>
          <w:szCs w:val="28"/>
        </w:rPr>
        <w:t xml:space="preserve"> № </w:t>
      </w:r>
      <w:r w:rsidR="00BC556E">
        <w:rPr>
          <w:sz w:val="28"/>
          <w:szCs w:val="28"/>
        </w:rPr>
        <w:t>23</w:t>
      </w:r>
      <w:r w:rsidRPr="006A0E0E">
        <w:rPr>
          <w:sz w:val="28"/>
          <w:szCs w:val="28"/>
        </w:rPr>
        <w:t xml:space="preserve"> «Об утверждении Порядка организации и проведения публичных слушаний в </w:t>
      </w:r>
      <w:r w:rsidR="00FC1BF0">
        <w:rPr>
          <w:sz w:val="28"/>
          <w:szCs w:val="28"/>
        </w:rPr>
        <w:t>Приазовском</w:t>
      </w:r>
      <w:r w:rsidRPr="006A0E0E">
        <w:rPr>
          <w:sz w:val="28"/>
          <w:szCs w:val="28"/>
        </w:rPr>
        <w:t xml:space="preserve"> муниципальном округе Запорожской области», с целью приведения Устава </w:t>
      </w:r>
      <w:r w:rsidR="00FC1BF0"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 w:rsidR="00E92339">
        <w:rPr>
          <w:sz w:val="28"/>
          <w:szCs w:val="28"/>
        </w:rPr>
        <w:t>образования «Приазовский муниципальный округ</w:t>
      </w:r>
      <w:r w:rsidR="00092909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>Запорожской области</w:t>
      </w:r>
      <w:r w:rsidR="00E92339">
        <w:rPr>
          <w:sz w:val="28"/>
          <w:szCs w:val="28"/>
        </w:rPr>
        <w:t>»</w:t>
      </w:r>
      <w:r w:rsidRPr="006A0E0E">
        <w:rPr>
          <w:sz w:val="28"/>
          <w:szCs w:val="28"/>
        </w:rPr>
        <w:t xml:space="preserve"> в соответствие с федеральным и региональным законодательством, </w:t>
      </w:r>
      <w:r w:rsidR="00092909">
        <w:rPr>
          <w:sz w:val="28"/>
          <w:szCs w:val="28"/>
        </w:rPr>
        <w:t>Приазовский</w:t>
      </w:r>
      <w:r w:rsidR="00643C81">
        <w:rPr>
          <w:sz w:val="28"/>
          <w:szCs w:val="28"/>
        </w:rPr>
        <w:t xml:space="preserve"> окружной Совет депутатов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Default="00A35ABE" w:rsidP="006A0E0E">
      <w:pPr>
        <w:jc w:val="both"/>
        <w:rPr>
          <w:b/>
          <w:sz w:val="28"/>
          <w:szCs w:val="28"/>
        </w:rPr>
      </w:pPr>
      <w:r w:rsidRPr="00A35ABE">
        <w:rPr>
          <w:b/>
          <w:sz w:val="28"/>
          <w:szCs w:val="28"/>
        </w:rPr>
        <w:t>РЕШИЛ</w:t>
      </w:r>
      <w:r w:rsidR="004D1EC6">
        <w:rPr>
          <w:b/>
          <w:sz w:val="28"/>
          <w:szCs w:val="28"/>
        </w:rPr>
        <w:t>:</w:t>
      </w:r>
    </w:p>
    <w:p w:rsidR="00643C81" w:rsidRDefault="00643C81" w:rsidP="006A0E0E">
      <w:pPr>
        <w:jc w:val="both"/>
        <w:rPr>
          <w:b/>
          <w:sz w:val="28"/>
          <w:szCs w:val="28"/>
        </w:rPr>
      </w:pPr>
    </w:p>
    <w:p w:rsidR="00E06AD3" w:rsidRDefault="00FF6B2D" w:rsidP="00FF6B2D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33FA">
        <w:rPr>
          <w:sz w:val="28"/>
          <w:szCs w:val="28"/>
        </w:rPr>
        <w:t xml:space="preserve"> </w:t>
      </w:r>
      <w:r w:rsidR="00C81319" w:rsidRPr="00E06AD3">
        <w:rPr>
          <w:sz w:val="28"/>
          <w:szCs w:val="28"/>
        </w:rPr>
        <w:t xml:space="preserve">Одобрить проект решения </w:t>
      </w:r>
      <w:r w:rsidR="00E06AD3" w:rsidRPr="00E06AD3">
        <w:rPr>
          <w:sz w:val="28"/>
          <w:szCs w:val="28"/>
        </w:rPr>
        <w:t>Приазовского</w:t>
      </w:r>
      <w:r w:rsidR="00C81319" w:rsidRPr="00E06AD3">
        <w:rPr>
          <w:sz w:val="28"/>
          <w:szCs w:val="28"/>
        </w:rPr>
        <w:t xml:space="preserve"> окружного Совета депутатов</w:t>
      </w:r>
      <w:r w:rsidR="00E06AD3">
        <w:rPr>
          <w:sz w:val="28"/>
          <w:szCs w:val="28"/>
        </w:rPr>
        <w:t xml:space="preserve"> </w:t>
      </w:r>
      <w:r w:rsidR="00C81319" w:rsidRPr="00E06AD3">
        <w:rPr>
          <w:sz w:val="28"/>
          <w:szCs w:val="28"/>
        </w:rPr>
        <w:t xml:space="preserve">«О внесении изменений и дополнений в Устав </w:t>
      </w:r>
      <w:r w:rsidR="00E06AD3">
        <w:rPr>
          <w:sz w:val="28"/>
          <w:szCs w:val="28"/>
        </w:rPr>
        <w:t xml:space="preserve">Приазовского </w:t>
      </w:r>
      <w:r w:rsidR="00C81319" w:rsidRPr="00E06AD3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 Запорожской области</w:t>
      </w:r>
      <w:r w:rsidR="00E06AD3">
        <w:rPr>
          <w:sz w:val="28"/>
          <w:szCs w:val="28"/>
        </w:rPr>
        <w:t>»</w:t>
      </w:r>
    </w:p>
    <w:p w:rsidR="00DE179A" w:rsidRPr="006A0E0E" w:rsidRDefault="00FF6B2D" w:rsidP="005B4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33FA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Назначить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проведение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публичных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слушаний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по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проекту</w:t>
      </w:r>
      <w:r w:rsidR="00E06AD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решения</w:t>
      </w:r>
      <w:r w:rsidR="00E06AD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 xml:space="preserve">«О внесении изменений и дополнений в Устав </w:t>
      </w:r>
      <w:r w:rsidR="00E06AD3" w:rsidRPr="00CF69A9">
        <w:rPr>
          <w:sz w:val="28"/>
          <w:szCs w:val="28"/>
        </w:rPr>
        <w:t xml:space="preserve">Приазовского </w:t>
      </w:r>
      <w:r w:rsidR="00C81319" w:rsidRPr="00CF69A9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 Запорожской области</w:t>
      </w:r>
      <w:r w:rsidR="00E06AD3" w:rsidRPr="00CF69A9">
        <w:rPr>
          <w:sz w:val="28"/>
          <w:szCs w:val="28"/>
        </w:rPr>
        <w:t>»</w:t>
      </w:r>
      <w:r w:rsidR="00044419">
        <w:rPr>
          <w:sz w:val="28"/>
          <w:szCs w:val="28"/>
        </w:rPr>
        <w:t xml:space="preserve"> на 25</w:t>
      </w:r>
      <w:r w:rsidR="00643C81">
        <w:rPr>
          <w:sz w:val="28"/>
          <w:szCs w:val="28"/>
        </w:rPr>
        <w:t xml:space="preserve"> марта</w:t>
      </w:r>
      <w:r w:rsidR="003D57F9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 xml:space="preserve">2025 года в </w:t>
      </w:r>
      <w:r w:rsidR="00643C81">
        <w:rPr>
          <w:sz w:val="28"/>
          <w:szCs w:val="28"/>
        </w:rPr>
        <w:t>10</w:t>
      </w:r>
      <w:r w:rsidR="00C81319" w:rsidRPr="00CF69A9">
        <w:rPr>
          <w:sz w:val="28"/>
          <w:szCs w:val="28"/>
        </w:rPr>
        <w:t xml:space="preserve"> часов </w:t>
      </w:r>
      <w:r w:rsidR="00643C81">
        <w:rPr>
          <w:sz w:val="28"/>
          <w:szCs w:val="28"/>
        </w:rPr>
        <w:t>00</w:t>
      </w:r>
      <w:r w:rsidR="00C81319" w:rsidRPr="00CF69A9">
        <w:rPr>
          <w:sz w:val="28"/>
          <w:szCs w:val="28"/>
        </w:rPr>
        <w:t xml:space="preserve"> минут в здании </w:t>
      </w:r>
      <w:r w:rsidR="00CC5364">
        <w:rPr>
          <w:sz w:val="28"/>
          <w:szCs w:val="28"/>
        </w:rPr>
        <w:t>А</w:t>
      </w:r>
      <w:r w:rsidR="00C81319" w:rsidRPr="00CF69A9">
        <w:rPr>
          <w:sz w:val="28"/>
          <w:szCs w:val="28"/>
        </w:rPr>
        <w:t>дминистрации</w:t>
      </w:r>
      <w:r w:rsidR="003D57F9" w:rsidRPr="00CF69A9">
        <w:rPr>
          <w:sz w:val="28"/>
          <w:szCs w:val="28"/>
        </w:rPr>
        <w:t xml:space="preserve"> Приазовского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муниципального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округа,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расположенного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по</w:t>
      </w:r>
      <w:r w:rsidR="00F22363" w:rsidRPr="00CF69A9">
        <w:rPr>
          <w:sz w:val="28"/>
          <w:szCs w:val="28"/>
        </w:rPr>
        <w:t xml:space="preserve"> </w:t>
      </w:r>
      <w:r w:rsidR="00C81319" w:rsidRPr="00CF69A9">
        <w:rPr>
          <w:sz w:val="28"/>
          <w:szCs w:val="28"/>
        </w:rPr>
        <w:t>адресу:</w:t>
      </w:r>
      <w:r w:rsidR="00CF69A9">
        <w:rPr>
          <w:sz w:val="28"/>
          <w:szCs w:val="28"/>
        </w:rPr>
        <w:t xml:space="preserve"> </w:t>
      </w:r>
      <w:r w:rsidR="00621000" w:rsidRPr="00CA75B8">
        <w:rPr>
          <w:sz w:val="28"/>
          <w:szCs w:val="28"/>
        </w:rPr>
        <w:t>272401</w:t>
      </w:r>
      <w:r w:rsidR="00621000">
        <w:rPr>
          <w:sz w:val="28"/>
          <w:szCs w:val="28"/>
        </w:rPr>
        <w:t xml:space="preserve">, </w:t>
      </w:r>
      <w:r w:rsidR="00621000" w:rsidRPr="00CA75B8">
        <w:rPr>
          <w:sz w:val="28"/>
          <w:szCs w:val="28"/>
        </w:rPr>
        <w:t>Запорожская обл.</w:t>
      </w:r>
      <w:r w:rsidR="00621000">
        <w:rPr>
          <w:sz w:val="28"/>
          <w:szCs w:val="28"/>
        </w:rPr>
        <w:t xml:space="preserve">, </w:t>
      </w:r>
      <w:r w:rsidR="00621000" w:rsidRPr="00CA75B8">
        <w:rPr>
          <w:sz w:val="28"/>
          <w:szCs w:val="28"/>
        </w:rPr>
        <w:t>Приазовск</w:t>
      </w:r>
      <w:r w:rsidR="00621000">
        <w:rPr>
          <w:sz w:val="28"/>
          <w:szCs w:val="28"/>
        </w:rPr>
        <w:t>ий</w:t>
      </w:r>
      <w:r w:rsidR="00621000" w:rsidRPr="00CA75B8">
        <w:rPr>
          <w:sz w:val="28"/>
          <w:szCs w:val="28"/>
        </w:rPr>
        <w:t xml:space="preserve"> М.О. </w:t>
      </w:r>
      <w:proofErr w:type="spellStart"/>
      <w:r w:rsidR="00591874">
        <w:rPr>
          <w:sz w:val="28"/>
          <w:szCs w:val="28"/>
        </w:rPr>
        <w:t>пгт</w:t>
      </w:r>
      <w:proofErr w:type="spellEnd"/>
      <w:r w:rsidR="00591874">
        <w:rPr>
          <w:sz w:val="28"/>
          <w:szCs w:val="28"/>
        </w:rPr>
        <w:t xml:space="preserve">. </w:t>
      </w:r>
      <w:r w:rsidR="00643C81">
        <w:rPr>
          <w:sz w:val="28"/>
          <w:szCs w:val="28"/>
        </w:rPr>
        <w:t>Приазовское,</w:t>
      </w:r>
      <w:r w:rsidR="00F5218D">
        <w:rPr>
          <w:sz w:val="28"/>
          <w:szCs w:val="28"/>
        </w:rPr>
        <w:t xml:space="preserve"> </w:t>
      </w:r>
      <w:r w:rsidR="00621000" w:rsidRPr="00CA75B8">
        <w:rPr>
          <w:sz w:val="28"/>
          <w:szCs w:val="28"/>
        </w:rPr>
        <w:t xml:space="preserve">ул. Покровская, д. 31 </w:t>
      </w:r>
      <w:r w:rsidR="00C81319" w:rsidRPr="00591874">
        <w:rPr>
          <w:sz w:val="28"/>
          <w:szCs w:val="28"/>
        </w:rPr>
        <w:t xml:space="preserve">с применением очной </w:t>
      </w:r>
      <w:r w:rsidR="00C81319" w:rsidRPr="00591874">
        <w:rPr>
          <w:sz w:val="28"/>
          <w:szCs w:val="28"/>
        </w:rPr>
        <w:lastRenderedPageBreak/>
        <w:t>формы проведения публичных слушаний.</w:t>
      </w:r>
      <w:r w:rsidR="005B4AA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Установить, что инициатором </w:t>
      </w:r>
      <w:r w:rsidR="0075017A" w:rsidRPr="006A0E0E">
        <w:rPr>
          <w:sz w:val="28"/>
          <w:szCs w:val="28"/>
        </w:rPr>
        <w:t>публичных слушаний,</w:t>
      </w:r>
      <w:r w:rsidR="00C81319" w:rsidRPr="006A0E0E">
        <w:rPr>
          <w:sz w:val="28"/>
          <w:szCs w:val="28"/>
        </w:rPr>
        <w:t xml:space="preserve"> назначенных на</w:t>
      </w:r>
      <w:r w:rsidR="0075017A">
        <w:rPr>
          <w:sz w:val="28"/>
          <w:szCs w:val="28"/>
        </w:rPr>
        <w:t xml:space="preserve"> </w:t>
      </w:r>
      <w:r w:rsidR="00044419">
        <w:rPr>
          <w:sz w:val="28"/>
          <w:szCs w:val="28"/>
        </w:rPr>
        <w:t>25</w:t>
      </w:r>
      <w:r w:rsidR="00643C81">
        <w:rPr>
          <w:sz w:val="28"/>
          <w:szCs w:val="28"/>
        </w:rPr>
        <w:t xml:space="preserve"> марта 2025 года в 10 часов 00 </w:t>
      </w:r>
      <w:r w:rsidR="0075017A" w:rsidRPr="00CF69A9">
        <w:rPr>
          <w:sz w:val="28"/>
          <w:szCs w:val="28"/>
        </w:rPr>
        <w:t>минут</w:t>
      </w:r>
      <w:r w:rsidR="0075017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является </w:t>
      </w:r>
      <w:r w:rsidR="0075017A">
        <w:rPr>
          <w:sz w:val="28"/>
          <w:szCs w:val="28"/>
        </w:rPr>
        <w:t>А</w:t>
      </w:r>
      <w:r w:rsidR="00C81319" w:rsidRPr="006A0E0E">
        <w:rPr>
          <w:sz w:val="28"/>
          <w:szCs w:val="28"/>
        </w:rPr>
        <w:t xml:space="preserve">дминистрация </w:t>
      </w:r>
      <w:r w:rsidR="0075017A"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>муниципального округа (далее — Администрация).</w:t>
      </w:r>
    </w:p>
    <w:p w:rsidR="00384F37" w:rsidRDefault="000B6FF5" w:rsidP="00DC2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33F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Организатору проведения публичных слушаний — Администрация для осуществления организации и проведения публичных слушаний по проекту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</w:t>
      </w:r>
      <w:r w:rsidR="00C81319" w:rsidRPr="006A0E0E">
        <w:rPr>
          <w:sz w:val="28"/>
          <w:szCs w:val="28"/>
        </w:rPr>
        <w:t xml:space="preserve"> Запорожской области» создать рабочую группу по подготовке и поведению публичных слушаний.</w:t>
      </w:r>
      <w:r w:rsidR="00384F37">
        <w:rPr>
          <w:sz w:val="28"/>
          <w:szCs w:val="28"/>
        </w:rPr>
        <w:t xml:space="preserve"> </w:t>
      </w:r>
    </w:p>
    <w:p w:rsidR="00DE179A" w:rsidRPr="006A0E0E" w:rsidRDefault="000B6FF5" w:rsidP="00DC2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33F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Направлять предложения и замечания по проекту решения «О внесении изменений и дополнений в Устав </w:t>
      </w:r>
      <w:r w:rsidR="00934341">
        <w:rPr>
          <w:sz w:val="28"/>
          <w:szCs w:val="28"/>
        </w:rPr>
        <w:t xml:space="preserve">Приазовского </w:t>
      </w:r>
      <w:r w:rsidR="00044419">
        <w:rPr>
          <w:sz w:val="28"/>
          <w:szCs w:val="28"/>
        </w:rPr>
        <w:t>муниципального образования «Приазовский муниципальный округ</w:t>
      </w:r>
      <w:r w:rsidR="00C81319" w:rsidRPr="006A0E0E">
        <w:rPr>
          <w:sz w:val="28"/>
          <w:szCs w:val="28"/>
        </w:rPr>
        <w:t xml:space="preserve"> Запорожской обла</w:t>
      </w:r>
      <w:r w:rsidR="00934341">
        <w:rPr>
          <w:sz w:val="28"/>
          <w:szCs w:val="28"/>
        </w:rPr>
        <w:t>сти</w:t>
      </w:r>
      <w:r w:rsidR="00044419">
        <w:rPr>
          <w:sz w:val="28"/>
          <w:szCs w:val="28"/>
        </w:rPr>
        <w:t>»</w:t>
      </w:r>
      <w:r w:rsidR="00934341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ежедневно</w:t>
      </w:r>
      <w:r w:rsidR="00704587">
        <w:rPr>
          <w:sz w:val="28"/>
          <w:szCs w:val="28"/>
        </w:rPr>
        <w:t xml:space="preserve">, кроме выходных, и праздничных дней с </w:t>
      </w:r>
      <w:r w:rsidR="00044419">
        <w:rPr>
          <w:sz w:val="28"/>
          <w:szCs w:val="28"/>
        </w:rPr>
        <w:t>25</w:t>
      </w:r>
      <w:r w:rsidR="00643C81">
        <w:rPr>
          <w:sz w:val="28"/>
          <w:szCs w:val="28"/>
        </w:rPr>
        <w:t xml:space="preserve"> февраля 2025 года </w:t>
      </w:r>
      <w:r w:rsidR="00704587">
        <w:rPr>
          <w:sz w:val="28"/>
          <w:szCs w:val="28"/>
        </w:rPr>
        <w:t xml:space="preserve">по </w:t>
      </w:r>
      <w:r w:rsidR="00044419">
        <w:rPr>
          <w:sz w:val="28"/>
          <w:szCs w:val="28"/>
        </w:rPr>
        <w:t>25</w:t>
      </w:r>
      <w:r w:rsidR="00643C81">
        <w:rPr>
          <w:sz w:val="28"/>
          <w:szCs w:val="28"/>
        </w:rPr>
        <w:t xml:space="preserve"> марта </w:t>
      </w:r>
      <w:r w:rsidR="00704587" w:rsidRPr="00CF69A9">
        <w:rPr>
          <w:sz w:val="28"/>
          <w:szCs w:val="28"/>
        </w:rPr>
        <w:t>20</w:t>
      </w:r>
      <w:r w:rsidR="00643C81">
        <w:rPr>
          <w:sz w:val="28"/>
          <w:szCs w:val="28"/>
        </w:rPr>
        <w:t>25 года</w:t>
      </w:r>
      <w:r w:rsidR="00C81319" w:rsidRPr="006A0E0E">
        <w:rPr>
          <w:sz w:val="28"/>
          <w:szCs w:val="28"/>
        </w:rPr>
        <w:t xml:space="preserve"> с 08.00 до 17.00 часов в письменной форме по адресу: </w:t>
      </w:r>
      <w:r w:rsidR="00DB6AFA" w:rsidRPr="00CA75B8">
        <w:rPr>
          <w:sz w:val="28"/>
          <w:szCs w:val="28"/>
        </w:rPr>
        <w:t>272401</w:t>
      </w:r>
      <w:r w:rsidR="00DB6AFA">
        <w:rPr>
          <w:sz w:val="28"/>
          <w:szCs w:val="28"/>
        </w:rPr>
        <w:t xml:space="preserve">, </w:t>
      </w:r>
      <w:r w:rsidR="00DB6AFA" w:rsidRPr="00CA75B8">
        <w:rPr>
          <w:sz w:val="28"/>
          <w:szCs w:val="28"/>
        </w:rPr>
        <w:t>Запорожская обл.</w:t>
      </w:r>
      <w:r w:rsidR="00DB6AFA">
        <w:rPr>
          <w:sz w:val="28"/>
          <w:szCs w:val="28"/>
        </w:rPr>
        <w:t xml:space="preserve">, </w:t>
      </w:r>
      <w:r w:rsidR="00DB6AFA" w:rsidRPr="00CA75B8">
        <w:rPr>
          <w:sz w:val="28"/>
          <w:szCs w:val="28"/>
        </w:rPr>
        <w:t>Приазовск</w:t>
      </w:r>
      <w:r w:rsidR="00DB6AFA">
        <w:rPr>
          <w:sz w:val="28"/>
          <w:szCs w:val="28"/>
        </w:rPr>
        <w:t>ий</w:t>
      </w:r>
      <w:r w:rsidR="00DB6AFA" w:rsidRPr="00CA75B8">
        <w:rPr>
          <w:sz w:val="28"/>
          <w:szCs w:val="28"/>
        </w:rPr>
        <w:t xml:space="preserve"> М.О. </w:t>
      </w:r>
      <w:proofErr w:type="spellStart"/>
      <w:r w:rsidR="00DB6AFA">
        <w:rPr>
          <w:sz w:val="28"/>
          <w:szCs w:val="28"/>
        </w:rPr>
        <w:t>пгт</w:t>
      </w:r>
      <w:proofErr w:type="spellEnd"/>
      <w:r w:rsidR="00DB6AFA">
        <w:rPr>
          <w:sz w:val="28"/>
          <w:szCs w:val="28"/>
        </w:rPr>
        <w:t xml:space="preserve">. </w:t>
      </w:r>
      <w:r w:rsidR="00643C81">
        <w:rPr>
          <w:sz w:val="28"/>
          <w:szCs w:val="28"/>
        </w:rPr>
        <w:t>Приазовское,</w:t>
      </w:r>
      <w:r w:rsidR="00DB6AFA" w:rsidRPr="00CA75B8">
        <w:rPr>
          <w:sz w:val="28"/>
          <w:szCs w:val="28"/>
        </w:rPr>
        <w:t xml:space="preserve"> ул. Покровская, д. 31</w:t>
      </w:r>
      <w:r w:rsidR="00C81319" w:rsidRPr="006A0E0E">
        <w:rPr>
          <w:sz w:val="28"/>
          <w:szCs w:val="28"/>
        </w:rPr>
        <w:t xml:space="preserve"> или в электронном виде на адрес электронной почты: </w:t>
      </w:r>
      <w:hyperlink r:id="rId6" w:history="1">
        <w:r w:rsidR="00DB6AFA" w:rsidRPr="00CA75B8">
          <w:rPr>
            <w:rStyle w:val="a5"/>
            <w:sz w:val="28"/>
            <w:szCs w:val="28"/>
          </w:rPr>
          <w:t>adm@priazokrug.zo.gov.ru</w:t>
        </w:r>
      </w:hyperlink>
      <w:r w:rsidR="00C81319" w:rsidRPr="006A0E0E">
        <w:rPr>
          <w:sz w:val="28"/>
          <w:szCs w:val="28"/>
        </w:rPr>
        <w:t xml:space="preserve"> с указанием фамилии, имени отчества, адреса места жительства (и личной подписи гражданина — при подаче в письменной форме).</w:t>
      </w:r>
    </w:p>
    <w:p w:rsidR="00DE179A" w:rsidRPr="006A0E0E" w:rsidRDefault="00C81319" w:rsidP="00A54E4A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Письменные предложения по проекту Решения «О внесении изменений и дополнений в Устав </w:t>
      </w:r>
      <w:r w:rsidR="00A54E4A"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</w:t>
      </w:r>
      <w:r w:rsidR="00197962">
        <w:rPr>
          <w:sz w:val="28"/>
          <w:szCs w:val="28"/>
        </w:rPr>
        <w:t xml:space="preserve"> Запорожской области</w:t>
      </w:r>
      <w:r w:rsidR="00044419">
        <w:rPr>
          <w:sz w:val="28"/>
          <w:szCs w:val="28"/>
        </w:rPr>
        <w:t>»</w:t>
      </w:r>
      <w:r w:rsidR="00197962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вправе вносить граждане, проживающие на территории </w:t>
      </w:r>
      <w:r w:rsidR="00197962"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>муниципального округа.</w:t>
      </w:r>
    </w:p>
    <w:p w:rsidR="00DE179A" w:rsidRPr="006A0E0E" w:rsidRDefault="00C81319" w:rsidP="001979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Устные предложения по проекту решения, внесенные при их обсуждении на собраниях по месту жительства (работы) или в ходе публичных слушаний, учитываются организаторами собраний (публичных слушаний).</w:t>
      </w:r>
    </w:p>
    <w:p w:rsidR="00DE179A" w:rsidRPr="006A0E0E" w:rsidRDefault="00C81319" w:rsidP="006E6574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 w:rsidR="006E6574">
        <w:rPr>
          <w:sz w:val="28"/>
          <w:szCs w:val="28"/>
        </w:rPr>
        <w:t>А</w:t>
      </w:r>
      <w:r w:rsidR="00415D13">
        <w:rPr>
          <w:sz w:val="28"/>
          <w:szCs w:val="28"/>
        </w:rPr>
        <w:t>дминистрация</w:t>
      </w:r>
      <w:r w:rsidRPr="006A0E0E">
        <w:rPr>
          <w:sz w:val="28"/>
          <w:szCs w:val="28"/>
        </w:rPr>
        <w:t>. Для этих целей могут привлекаться соответствующие специалисты.</w:t>
      </w:r>
    </w:p>
    <w:p w:rsidR="00DE179A" w:rsidRPr="006A0E0E" w:rsidRDefault="00FB7510" w:rsidP="00FB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933F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Разместить и опубликовать на информационных стендах и на официальном сайте Администрации https://</w:t>
      </w:r>
      <w:r w:rsidR="00AB49D4" w:rsidRPr="00AB49D4">
        <w:rPr>
          <w:sz w:val="28"/>
          <w:szCs w:val="28"/>
        </w:rPr>
        <w:t>priazmo.gosuslugi.ru/</w:t>
      </w:r>
      <w:r w:rsidR="00C81319" w:rsidRPr="006A0E0E">
        <w:rPr>
          <w:sz w:val="28"/>
          <w:szCs w:val="28"/>
        </w:rPr>
        <w:t xml:space="preserve">/ оповещение о начале публичных слушаний по проекту Решения «О внесении изменений и дополнений в Устав </w:t>
      </w:r>
      <w:r w:rsidR="00E64BDD"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 Запорожской области</w:t>
      </w:r>
      <w:r w:rsidR="00C81319" w:rsidRPr="006A0E0E">
        <w:rPr>
          <w:sz w:val="28"/>
          <w:szCs w:val="28"/>
        </w:rPr>
        <w:t xml:space="preserve">» (приложение </w:t>
      </w:r>
      <w:r w:rsidR="00997490">
        <w:rPr>
          <w:sz w:val="28"/>
          <w:szCs w:val="28"/>
        </w:rPr>
        <w:t>1</w:t>
      </w:r>
      <w:r w:rsidR="00C81319" w:rsidRPr="006A0E0E">
        <w:rPr>
          <w:sz w:val="28"/>
          <w:szCs w:val="28"/>
        </w:rPr>
        <w:t>).</w:t>
      </w:r>
    </w:p>
    <w:p w:rsidR="00DE179A" w:rsidRPr="006A0E0E" w:rsidRDefault="00963F93" w:rsidP="006D2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933F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Реестр поступивших предложений по проекту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</w:t>
      </w:r>
      <w:r w:rsidR="008764CF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Запорожской области», систематизированный (сгруппированный) по разделам, статьям, пунктам и подпунктам, предоставляется в </w:t>
      </w:r>
      <w:r w:rsidR="006D25B2">
        <w:rPr>
          <w:sz w:val="28"/>
          <w:szCs w:val="28"/>
        </w:rPr>
        <w:t>Приазовский</w:t>
      </w:r>
      <w:r w:rsidR="00C81319" w:rsidRPr="006A0E0E">
        <w:rPr>
          <w:sz w:val="28"/>
          <w:szCs w:val="28"/>
        </w:rPr>
        <w:t xml:space="preserve"> окружной Совет депутатов не позднее, чем за пять дней до дня рассмотрения </w:t>
      </w:r>
      <w:r w:rsidR="005D7902">
        <w:rPr>
          <w:sz w:val="28"/>
          <w:szCs w:val="28"/>
        </w:rPr>
        <w:t>Приазовским</w:t>
      </w:r>
      <w:r w:rsidR="00C81319" w:rsidRPr="006A0E0E">
        <w:rPr>
          <w:sz w:val="28"/>
          <w:szCs w:val="28"/>
        </w:rPr>
        <w:t xml:space="preserve"> окружным Советом депутатов вопроса о принятии проекта решения.</w:t>
      </w:r>
    </w:p>
    <w:p w:rsidR="00DE179A" w:rsidRPr="006A0E0E" w:rsidRDefault="005D7902" w:rsidP="001E3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933FA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Рассмотрение поступивших предложений и принятие решений о внесении изменений и дополнений в проект Решения «О внесении изменений и </w:t>
      </w:r>
      <w:r w:rsidR="00C81319" w:rsidRPr="006A0E0E">
        <w:rPr>
          <w:sz w:val="28"/>
          <w:szCs w:val="28"/>
        </w:rPr>
        <w:lastRenderedPageBreak/>
        <w:t>дополнений</w:t>
      </w:r>
      <w:r w:rsidR="00C14DC1"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 xml:space="preserve">муниципального </w:t>
      </w:r>
      <w:r w:rsidR="00044419">
        <w:rPr>
          <w:sz w:val="28"/>
          <w:szCs w:val="28"/>
        </w:rPr>
        <w:t>образования «Приазовский муниципальный округ</w:t>
      </w:r>
      <w:r>
        <w:rPr>
          <w:sz w:val="28"/>
          <w:szCs w:val="28"/>
        </w:rPr>
        <w:t xml:space="preserve"> Запорожской области</w:t>
      </w:r>
      <w:r w:rsidR="001D3AA6">
        <w:rPr>
          <w:sz w:val="28"/>
          <w:szCs w:val="28"/>
        </w:rPr>
        <w:t>»</w:t>
      </w:r>
      <w:r w:rsidR="001E3908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осуществляются </w:t>
      </w:r>
      <w:r w:rsidR="00D46382">
        <w:rPr>
          <w:sz w:val="28"/>
          <w:szCs w:val="28"/>
        </w:rPr>
        <w:t>Приазовским</w:t>
      </w:r>
      <w:r w:rsidR="00C81319" w:rsidRPr="006A0E0E">
        <w:rPr>
          <w:sz w:val="28"/>
          <w:szCs w:val="28"/>
        </w:rPr>
        <w:t xml:space="preserve"> окружным Советом депутатов.</w:t>
      </w:r>
    </w:p>
    <w:p w:rsidR="00DE179A" w:rsidRPr="006A0E0E" w:rsidRDefault="00CF6F29" w:rsidP="00BA5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36FB3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Опубликовать настоящее решение в сетевом издании «</w:t>
      </w:r>
      <w:proofErr w:type="spellStart"/>
      <w:proofErr w:type="gramStart"/>
      <w:r w:rsidR="00C81319" w:rsidRPr="006A0E0E">
        <w:rPr>
          <w:sz w:val="28"/>
          <w:szCs w:val="28"/>
        </w:rPr>
        <w:t>За!Информ</w:t>
      </w:r>
      <w:proofErr w:type="spellEnd"/>
      <w:proofErr w:type="gramEnd"/>
      <w:r w:rsidR="00C81319" w:rsidRPr="006A0E0E">
        <w:rPr>
          <w:sz w:val="28"/>
          <w:szCs w:val="28"/>
        </w:rPr>
        <w:t xml:space="preserve">», разместить его на сайте Правительства Запорожской области https://zo.gov.ru/, официальном сайте </w:t>
      </w:r>
      <w:r>
        <w:rPr>
          <w:sz w:val="28"/>
          <w:szCs w:val="28"/>
        </w:rPr>
        <w:t>Приазовского</w:t>
      </w:r>
      <w:r w:rsidR="00C81319" w:rsidRPr="006A0E0E">
        <w:rPr>
          <w:sz w:val="28"/>
          <w:szCs w:val="28"/>
        </w:rPr>
        <w:t xml:space="preserve"> муниципального округа Запорожской области</w:t>
      </w:r>
      <w:r w:rsidR="00CF2092"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по</w:t>
      </w:r>
      <w:r w:rsidR="00CF2092"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адресу https://</w:t>
      </w:r>
      <w:r w:rsidR="0036572A" w:rsidRPr="0036572A">
        <w:rPr>
          <w:sz w:val="28"/>
          <w:szCs w:val="28"/>
        </w:rPr>
        <w:t>priazmo.gosuslugi.ru/</w:t>
      </w:r>
      <w:r w:rsidR="00C81319" w:rsidRPr="006A0E0E">
        <w:rPr>
          <w:sz w:val="28"/>
          <w:szCs w:val="28"/>
        </w:rPr>
        <w:t xml:space="preserve"> и на информационных стендах.</w:t>
      </w:r>
      <w:r w:rsidR="00627F13" w:rsidRPr="006A0E0E">
        <w:rPr>
          <w:sz w:val="28"/>
          <w:szCs w:val="28"/>
        </w:rPr>
        <w:t xml:space="preserve"> </w:t>
      </w:r>
    </w:p>
    <w:p w:rsidR="00DE179A" w:rsidRPr="006A0E0E" w:rsidRDefault="00A42B77" w:rsidP="00CF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6F29">
        <w:rPr>
          <w:sz w:val="28"/>
          <w:szCs w:val="28"/>
        </w:rPr>
        <w:t xml:space="preserve">. </w:t>
      </w:r>
      <w:r w:rsidR="00C81319" w:rsidRPr="006A0E0E">
        <w:rPr>
          <w:sz w:val="28"/>
          <w:szCs w:val="28"/>
        </w:rPr>
        <w:t>Настоящее решение вступает в силу со дня его опубликования.</w:t>
      </w:r>
    </w:p>
    <w:p w:rsidR="00DE179A" w:rsidRDefault="00DE179A" w:rsidP="006A0E0E">
      <w:pPr>
        <w:jc w:val="both"/>
        <w:rPr>
          <w:sz w:val="28"/>
          <w:szCs w:val="28"/>
        </w:rPr>
      </w:pPr>
    </w:p>
    <w:p w:rsidR="00436FB3" w:rsidRDefault="00436FB3" w:rsidP="006A0E0E">
      <w:pPr>
        <w:jc w:val="both"/>
        <w:rPr>
          <w:sz w:val="28"/>
          <w:szCs w:val="28"/>
        </w:rPr>
      </w:pPr>
    </w:p>
    <w:p w:rsidR="00436FB3" w:rsidRPr="006A0E0E" w:rsidRDefault="00436FB3" w:rsidP="006A0E0E">
      <w:pPr>
        <w:jc w:val="both"/>
        <w:rPr>
          <w:sz w:val="28"/>
          <w:szCs w:val="28"/>
        </w:rPr>
      </w:pPr>
    </w:p>
    <w:p w:rsidR="00FC1A3D" w:rsidRPr="00FC1A3D" w:rsidRDefault="00FC1A3D" w:rsidP="00FC1A3D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FC1A3D" w:rsidRPr="00FC1A3D" w:rsidRDefault="00FC1A3D" w:rsidP="00FC1A3D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FC1A3D" w:rsidRDefault="00FC1A3D" w:rsidP="00FC1A3D">
      <w:pPr>
        <w:jc w:val="both"/>
        <w:rPr>
          <w:sz w:val="28"/>
          <w:szCs w:val="28"/>
        </w:rPr>
      </w:pPr>
    </w:p>
    <w:p w:rsidR="00D76C5E" w:rsidRDefault="00D76C5E" w:rsidP="00FC1A3D">
      <w:pPr>
        <w:jc w:val="both"/>
        <w:rPr>
          <w:sz w:val="28"/>
          <w:szCs w:val="28"/>
        </w:rPr>
      </w:pPr>
    </w:p>
    <w:p w:rsidR="00D76C5E" w:rsidRPr="00FC1A3D" w:rsidRDefault="00D76C5E" w:rsidP="00FC1A3D">
      <w:pPr>
        <w:jc w:val="both"/>
        <w:rPr>
          <w:sz w:val="28"/>
          <w:szCs w:val="28"/>
        </w:rPr>
      </w:pPr>
    </w:p>
    <w:p w:rsidR="00FC1A3D" w:rsidRPr="00FC1A3D" w:rsidRDefault="00FC1A3D" w:rsidP="00FC1A3D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FC1A3D" w:rsidRPr="00FC1A3D" w:rsidRDefault="00FC1A3D" w:rsidP="00FC1A3D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Default="00DE179A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D76C5E" w:rsidRDefault="00D76C5E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F5218D" w:rsidRDefault="00F5218D" w:rsidP="006A0E0E">
      <w:pPr>
        <w:jc w:val="both"/>
        <w:rPr>
          <w:sz w:val="28"/>
          <w:szCs w:val="28"/>
        </w:rPr>
      </w:pPr>
    </w:p>
    <w:p w:rsidR="00F5218D" w:rsidRDefault="00F5218D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071835" w:rsidRDefault="00071835" w:rsidP="006A0E0E">
      <w:pPr>
        <w:jc w:val="both"/>
        <w:rPr>
          <w:sz w:val="28"/>
          <w:szCs w:val="28"/>
        </w:rPr>
      </w:pPr>
    </w:p>
    <w:p w:rsidR="00071835" w:rsidRDefault="00071835" w:rsidP="006A0E0E">
      <w:pPr>
        <w:jc w:val="both"/>
        <w:rPr>
          <w:sz w:val="28"/>
          <w:szCs w:val="28"/>
        </w:rPr>
      </w:pPr>
    </w:p>
    <w:p w:rsidR="00071835" w:rsidRDefault="00071835" w:rsidP="006A0E0E">
      <w:pPr>
        <w:jc w:val="both"/>
        <w:rPr>
          <w:sz w:val="28"/>
          <w:szCs w:val="28"/>
        </w:rPr>
      </w:pPr>
    </w:p>
    <w:p w:rsidR="00D76C5E" w:rsidRDefault="001F3382" w:rsidP="001F3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17852">
        <w:rPr>
          <w:sz w:val="28"/>
          <w:szCs w:val="28"/>
        </w:rPr>
        <w:t xml:space="preserve">Приложение 1 </w:t>
      </w:r>
    </w:p>
    <w:p w:rsidR="00B17852" w:rsidRDefault="00F5218D" w:rsidP="00B1785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7852">
        <w:rPr>
          <w:sz w:val="28"/>
          <w:szCs w:val="28"/>
        </w:rPr>
        <w:t xml:space="preserve"> решению Приазовского</w:t>
      </w:r>
    </w:p>
    <w:p w:rsidR="00B17852" w:rsidRDefault="00BE0290" w:rsidP="00B1785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7852">
        <w:rPr>
          <w:sz w:val="28"/>
          <w:szCs w:val="28"/>
        </w:rPr>
        <w:t xml:space="preserve">кружного </w:t>
      </w:r>
      <w:r>
        <w:rPr>
          <w:sz w:val="28"/>
          <w:szCs w:val="28"/>
        </w:rPr>
        <w:t>С</w:t>
      </w:r>
      <w:r w:rsidR="00B17852">
        <w:rPr>
          <w:sz w:val="28"/>
          <w:szCs w:val="28"/>
        </w:rPr>
        <w:t>овета депутатов</w:t>
      </w:r>
    </w:p>
    <w:p w:rsidR="00B17852" w:rsidRDefault="00C00453" w:rsidP="00B1785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25 февраля 2025г. № 100</w:t>
      </w:r>
    </w:p>
    <w:p w:rsidR="00D76C5E" w:rsidRPr="006A0E0E" w:rsidRDefault="00D76C5E" w:rsidP="006A0E0E">
      <w:pPr>
        <w:jc w:val="both"/>
        <w:rPr>
          <w:sz w:val="28"/>
          <w:szCs w:val="28"/>
        </w:rPr>
      </w:pPr>
    </w:p>
    <w:p w:rsidR="00436FB3" w:rsidRPr="00B102D1" w:rsidRDefault="00436FB3" w:rsidP="00436FB3">
      <w:pPr>
        <w:jc w:val="center"/>
        <w:rPr>
          <w:b/>
          <w:iCs/>
          <w:caps/>
          <w:sz w:val="28"/>
          <w:szCs w:val="28"/>
        </w:rPr>
      </w:pPr>
      <w:r w:rsidRPr="00B102D1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436FB3" w:rsidP="00436FB3">
      <w:pPr>
        <w:jc w:val="center"/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>ЗАСЕДАНИЕ №______ПЕРВОГО СОЗЫВА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  <w:r w:rsidRPr="00B102D1">
        <w:rPr>
          <w:b/>
          <w:bCs/>
          <w:sz w:val="28"/>
          <w:szCs w:val="28"/>
        </w:rPr>
        <w:t>РЕШЕНИЕ № ___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Default="00436FB3" w:rsidP="00436FB3">
      <w:pPr>
        <w:jc w:val="center"/>
        <w:rPr>
          <w:bCs/>
          <w:sz w:val="28"/>
          <w:szCs w:val="28"/>
        </w:rPr>
      </w:pPr>
      <w:r w:rsidRPr="00B102D1">
        <w:rPr>
          <w:bCs/>
          <w:sz w:val="28"/>
          <w:szCs w:val="28"/>
        </w:rPr>
        <w:t>«_</w:t>
      </w:r>
      <w:proofErr w:type="gramStart"/>
      <w:r w:rsidRPr="00B102D1">
        <w:rPr>
          <w:bCs/>
          <w:sz w:val="28"/>
          <w:szCs w:val="28"/>
        </w:rPr>
        <w:t>_  »</w:t>
      </w:r>
      <w:proofErr w:type="gramEnd"/>
      <w:r w:rsidRPr="00B102D1">
        <w:rPr>
          <w:bCs/>
          <w:sz w:val="28"/>
          <w:szCs w:val="28"/>
          <w:u w:val="single"/>
        </w:rPr>
        <w:t xml:space="preserve">                </w:t>
      </w:r>
      <w:r w:rsidR="00BA0167">
        <w:rPr>
          <w:bCs/>
          <w:sz w:val="28"/>
          <w:szCs w:val="28"/>
        </w:rPr>
        <w:t>2025</w:t>
      </w:r>
      <w:r w:rsidRPr="00B102D1">
        <w:rPr>
          <w:bCs/>
          <w:sz w:val="28"/>
          <w:szCs w:val="28"/>
        </w:rPr>
        <w:t xml:space="preserve"> года                                              </w:t>
      </w:r>
      <w:proofErr w:type="spellStart"/>
      <w:r w:rsidRPr="00B102D1">
        <w:rPr>
          <w:bCs/>
          <w:sz w:val="28"/>
          <w:szCs w:val="28"/>
        </w:rPr>
        <w:t>пгт</w:t>
      </w:r>
      <w:proofErr w:type="spellEnd"/>
      <w:r w:rsidRPr="00B102D1">
        <w:rPr>
          <w:bCs/>
          <w:sz w:val="28"/>
          <w:szCs w:val="28"/>
        </w:rPr>
        <w:t>. Приазовское</w:t>
      </w:r>
    </w:p>
    <w:p w:rsidR="00B102D1" w:rsidRPr="00B102D1" w:rsidRDefault="00B102D1" w:rsidP="00436FB3">
      <w:pPr>
        <w:jc w:val="center"/>
        <w:rPr>
          <w:bCs/>
          <w:sz w:val="28"/>
          <w:szCs w:val="28"/>
        </w:rPr>
      </w:pPr>
    </w:p>
    <w:p w:rsidR="00DE179A" w:rsidRDefault="00C81319" w:rsidP="00C02598">
      <w:pPr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 xml:space="preserve">О внесении изменений и дополнений в Устав </w:t>
      </w:r>
      <w:r w:rsidR="00B102D1" w:rsidRPr="00B102D1">
        <w:rPr>
          <w:b/>
          <w:sz w:val="28"/>
          <w:szCs w:val="28"/>
        </w:rPr>
        <w:t xml:space="preserve">Приазовского </w:t>
      </w:r>
      <w:r w:rsidRPr="00B102D1">
        <w:rPr>
          <w:b/>
          <w:sz w:val="28"/>
          <w:szCs w:val="28"/>
        </w:rPr>
        <w:t xml:space="preserve">муниципального </w:t>
      </w:r>
      <w:r w:rsidR="00BA0167">
        <w:rPr>
          <w:b/>
          <w:sz w:val="28"/>
          <w:szCs w:val="28"/>
        </w:rPr>
        <w:t>образования «Приазовский муниципальный округ</w:t>
      </w:r>
      <w:r w:rsidR="00B102D1" w:rsidRPr="00B102D1">
        <w:rPr>
          <w:b/>
          <w:sz w:val="28"/>
          <w:szCs w:val="28"/>
        </w:rPr>
        <w:t xml:space="preserve"> </w:t>
      </w:r>
      <w:r w:rsidRPr="00B102D1">
        <w:rPr>
          <w:b/>
          <w:sz w:val="28"/>
          <w:szCs w:val="28"/>
        </w:rPr>
        <w:t>Запорожской области</w:t>
      </w:r>
    </w:p>
    <w:p w:rsidR="008D7CDD" w:rsidRPr="006A0E0E" w:rsidRDefault="008D7CDD" w:rsidP="00C02598">
      <w:pPr>
        <w:rPr>
          <w:sz w:val="28"/>
          <w:szCs w:val="28"/>
        </w:rPr>
      </w:pPr>
    </w:p>
    <w:p w:rsidR="00DE179A" w:rsidRPr="006A0E0E" w:rsidRDefault="00C81319" w:rsidP="007A35DD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В целях приведения Устава </w:t>
      </w:r>
      <w:r w:rsidR="0044786B"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>муниципального о</w:t>
      </w:r>
      <w:r w:rsidR="00C00453">
        <w:rPr>
          <w:sz w:val="28"/>
          <w:szCs w:val="28"/>
        </w:rPr>
        <w:t>бразования «Приазовский муниципальный округ</w:t>
      </w:r>
      <w:r w:rsidR="0044786B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>Запорожской области</w:t>
      </w:r>
      <w:r w:rsidR="00C00453">
        <w:rPr>
          <w:sz w:val="28"/>
          <w:szCs w:val="28"/>
        </w:rPr>
        <w:t>»</w:t>
      </w:r>
      <w:r w:rsidRPr="006A0E0E">
        <w:rPr>
          <w:sz w:val="28"/>
          <w:szCs w:val="28"/>
        </w:rPr>
        <w:t xml:space="preserve">, принятого решением </w:t>
      </w:r>
      <w:r w:rsidR="0044786B">
        <w:rPr>
          <w:sz w:val="28"/>
          <w:szCs w:val="28"/>
        </w:rPr>
        <w:t>Пр</w:t>
      </w:r>
      <w:r w:rsidR="007A35DD">
        <w:rPr>
          <w:sz w:val="28"/>
          <w:szCs w:val="28"/>
        </w:rPr>
        <w:t>и</w:t>
      </w:r>
      <w:r w:rsidR="0044786B">
        <w:rPr>
          <w:sz w:val="28"/>
          <w:szCs w:val="28"/>
        </w:rPr>
        <w:t>азовского</w:t>
      </w:r>
      <w:r w:rsidRPr="006A0E0E">
        <w:rPr>
          <w:sz w:val="28"/>
          <w:szCs w:val="28"/>
        </w:rPr>
        <w:t xml:space="preserve"> окружного Совета депутатов от </w:t>
      </w:r>
      <w:r w:rsidR="0025578E">
        <w:rPr>
          <w:sz w:val="28"/>
          <w:szCs w:val="28"/>
        </w:rPr>
        <w:t>26.10.</w:t>
      </w:r>
      <w:r w:rsidRPr="006A0E0E">
        <w:rPr>
          <w:sz w:val="28"/>
          <w:szCs w:val="28"/>
        </w:rPr>
        <w:t>202</w:t>
      </w:r>
      <w:r w:rsidR="00F46651">
        <w:rPr>
          <w:sz w:val="28"/>
          <w:szCs w:val="28"/>
        </w:rPr>
        <w:t>3</w:t>
      </w:r>
      <w:r w:rsidRPr="006A0E0E">
        <w:rPr>
          <w:sz w:val="28"/>
          <w:szCs w:val="28"/>
        </w:rPr>
        <w:t xml:space="preserve"> года № </w:t>
      </w:r>
      <w:r w:rsidR="00F46651">
        <w:rPr>
          <w:sz w:val="28"/>
          <w:szCs w:val="28"/>
        </w:rPr>
        <w:t>21</w:t>
      </w:r>
      <w:r w:rsidRPr="006A0E0E">
        <w:rPr>
          <w:sz w:val="28"/>
          <w:szCs w:val="28"/>
        </w:rPr>
        <w:t>, в соответствие с Федеральным законом от 06.10.2003 № 131-ФЗ</w:t>
      </w:r>
      <w:r w:rsidR="007A35DD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A35DD">
        <w:rPr>
          <w:sz w:val="28"/>
          <w:szCs w:val="28"/>
        </w:rPr>
        <w:t>Приазовский</w:t>
      </w:r>
      <w:r w:rsidRPr="006A0E0E">
        <w:rPr>
          <w:sz w:val="28"/>
          <w:szCs w:val="28"/>
        </w:rPr>
        <w:t xml:space="preserve"> окружной Совет депутатов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Pr="009421E6" w:rsidRDefault="00C81319" w:rsidP="00F46651">
      <w:pPr>
        <w:ind w:firstLine="709"/>
        <w:jc w:val="both"/>
        <w:rPr>
          <w:b/>
          <w:sz w:val="28"/>
          <w:szCs w:val="28"/>
        </w:rPr>
      </w:pPr>
      <w:r w:rsidRPr="009421E6">
        <w:rPr>
          <w:b/>
          <w:sz w:val="28"/>
          <w:szCs w:val="28"/>
        </w:rPr>
        <w:t>РЕШИЛ:</w:t>
      </w:r>
    </w:p>
    <w:p w:rsidR="00DE179A" w:rsidRPr="006A0E0E" w:rsidRDefault="00B43537" w:rsidP="00B43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C5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Внести следующие изменения и дополнения в Устав </w:t>
      </w:r>
      <w:r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>муниципального о</w:t>
      </w:r>
      <w:r w:rsidR="00BA0167">
        <w:rPr>
          <w:sz w:val="28"/>
          <w:szCs w:val="28"/>
        </w:rPr>
        <w:t>бразования «Приазовский муниципальный округ</w:t>
      </w:r>
      <w:r w:rsidR="00C81319" w:rsidRPr="006A0E0E">
        <w:rPr>
          <w:sz w:val="28"/>
          <w:szCs w:val="28"/>
        </w:rPr>
        <w:t xml:space="preserve"> Запорожской области</w:t>
      </w:r>
      <w:r w:rsidR="00BA0167">
        <w:rPr>
          <w:sz w:val="28"/>
          <w:szCs w:val="28"/>
        </w:rPr>
        <w:t>»</w:t>
      </w:r>
      <w:r w:rsidR="00C81319" w:rsidRPr="006A0E0E">
        <w:rPr>
          <w:sz w:val="28"/>
          <w:szCs w:val="28"/>
        </w:rPr>
        <w:t xml:space="preserve">, утвержденный решением </w:t>
      </w:r>
      <w:r>
        <w:rPr>
          <w:sz w:val="28"/>
          <w:szCs w:val="28"/>
        </w:rPr>
        <w:t>Приазовского</w:t>
      </w:r>
      <w:r w:rsidR="00C81319" w:rsidRPr="006A0E0E">
        <w:rPr>
          <w:sz w:val="28"/>
          <w:szCs w:val="28"/>
        </w:rPr>
        <w:t xml:space="preserve"> окружного Совета депутатов от </w:t>
      </w:r>
      <w:r w:rsidR="00F46651">
        <w:rPr>
          <w:sz w:val="28"/>
          <w:szCs w:val="28"/>
        </w:rPr>
        <w:t>26.10.</w:t>
      </w:r>
      <w:r w:rsidR="00C81319" w:rsidRPr="006A0E0E">
        <w:rPr>
          <w:sz w:val="28"/>
          <w:szCs w:val="28"/>
        </w:rPr>
        <w:t>202</w:t>
      </w:r>
      <w:r w:rsidR="00F46651">
        <w:rPr>
          <w:sz w:val="28"/>
          <w:szCs w:val="28"/>
        </w:rPr>
        <w:t>3</w:t>
      </w:r>
      <w:r w:rsidR="00C81319" w:rsidRPr="006A0E0E">
        <w:rPr>
          <w:sz w:val="28"/>
          <w:szCs w:val="28"/>
        </w:rPr>
        <w:t xml:space="preserve"> года № </w:t>
      </w:r>
      <w:r w:rsidR="002C2F0D">
        <w:rPr>
          <w:sz w:val="28"/>
          <w:szCs w:val="28"/>
        </w:rPr>
        <w:t>21</w:t>
      </w:r>
      <w:r w:rsidR="00C81319" w:rsidRPr="006A0E0E">
        <w:rPr>
          <w:sz w:val="28"/>
          <w:szCs w:val="28"/>
        </w:rPr>
        <w:t>:</w:t>
      </w:r>
    </w:p>
    <w:p w:rsidR="00DE179A" w:rsidRPr="006A0E0E" w:rsidRDefault="00E672AC" w:rsidP="00E672AC">
      <w:pPr>
        <w:ind w:firstLine="709"/>
        <w:jc w:val="both"/>
        <w:rPr>
          <w:sz w:val="28"/>
          <w:szCs w:val="28"/>
        </w:rPr>
      </w:pPr>
      <w:r w:rsidRPr="001279D1">
        <w:rPr>
          <w:b/>
          <w:sz w:val="28"/>
          <w:szCs w:val="28"/>
        </w:rPr>
        <w:t>1.1.</w:t>
      </w:r>
      <w:r w:rsidR="00D76C5E" w:rsidRPr="001279D1">
        <w:rPr>
          <w:b/>
          <w:sz w:val="28"/>
          <w:szCs w:val="28"/>
        </w:rPr>
        <w:t xml:space="preserve"> </w:t>
      </w:r>
      <w:r w:rsidR="00C0645F" w:rsidRPr="001279D1">
        <w:rPr>
          <w:b/>
          <w:sz w:val="28"/>
          <w:szCs w:val="28"/>
        </w:rPr>
        <w:t>И</w:t>
      </w:r>
      <w:r w:rsidR="00C81319" w:rsidRPr="001279D1">
        <w:rPr>
          <w:b/>
          <w:sz w:val="28"/>
          <w:szCs w:val="28"/>
        </w:rPr>
        <w:t xml:space="preserve">зложить </w:t>
      </w:r>
      <w:r w:rsidR="00C81319" w:rsidRPr="00273C78">
        <w:rPr>
          <w:b/>
          <w:sz w:val="28"/>
          <w:szCs w:val="28"/>
        </w:rPr>
        <w:t xml:space="preserve">пункт 15 статьи 8 Устава </w:t>
      </w:r>
      <w:r w:rsidR="00C81319" w:rsidRPr="001279D1">
        <w:rPr>
          <w:b/>
          <w:sz w:val="28"/>
          <w:szCs w:val="28"/>
        </w:rPr>
        <w:t>в следующей редакции</w:t>
      </w:r>
      <w:r w:rsidR="00C81319" w:rsidRPr="006A0E0E">
        <w:rPr>
          <w:sz w:val="28"/>
          <w:szCs w:val="28"/>
        </w:rPr>
        <w:t>:</w:t>
      </w:r>
    </w:p>
    <w:p w:rsidR="00E90533" w:rsidRDefault="00C81319" w:rsidP="002C2F0D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«15)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</w:t>
      </w:r>
      <w:r w:rsidR="002C2F0D">
        <w:rPr>
          <w:sz w:val="28"/>
          <w:szCs w:val="28"/>
        </w:rPr>
        <w:t xml:space="preserve"> </w:t>
      </w:r>
      <w:r w:rsidR="00C0645F">
        <w:rPr>
          <w:sz w:val="28"/>
          <w:szCs w:val="28"/>
        </w:rPr>
        <w:t>Муниципального округа</w:t>
      </w:r>
      <w:r w:rsidR="007B013A">
        <w:rPr>
          <w:sz w:val="28"/>
          <w:szCs w:val="28"/>
        </w:rPr>
        <w:t>»;</w:t>
      </w:r>
      <w:r w:rsidRPr="006A0E0E">
        <w:rPr>
          <w:sz w:val="28"/>
          <w:szCs w:val="28"/>
        </w:rPr>
        <w:t xml:space="preserve"> </w:t>
      </w:r>
    </w:p>
    <w:p w:rsidR="00091DC0" w:rsidRPr="00CC6978" w:rsidRDefault="00091DC0" w:rsidP="00091DC0">
      <w:pPr>
        <w:ind w:firstLine="709"/>
        <w:jc w:val="both"/>
        <w:rPr>
          <w:b/>
          <w:sz w:val="28"/>
          <w:szCs w:val="28"/>
        </w:rPr>
      </w:pPr>
      <w:r w:rsidRPr="00CC6978">
        <w:rPr>
          <w:b/>
          <w:sz w:val="28"/>
          <w:szCs w:val="28"/>
        </w:rPr>
        <w:t>1.2. Дополнить статью 8 Устава пунктом 50 следующего содержания:</w:t>
      </w:r>
    </w:p>
    <w:p w:rsidR="00091DC0" w:rsidRPr="008B3C4B" w:rsidRDefault="00091DC0" w:rsidP="00091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«50) осуществление учета личных подсобных хозяйств, которые ведут граждане в соответствии с Федеральным законом от 07 июля 2003 года                     № 112 – 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книгах;</w:t>
      </w:r>
    </w:p>
    <w:p w:rsidR="00DE179A" w:rsidRPr="006A0E0E" w:rsidRDefault="006A17E9" w:rsidP="00091DC0">
      <w:pPr>
        <w:ind w:firstLine="709"/>
        <w:jc w:val="both"/>
        <w:rPr>
          <w:sz w:val="28"/>
          <w:szCs w:val="28"/>
        </w:rPr>
      </w:pPr>
      <w:r w:rsidRPr="00811C8F">
        <w:rPr>
          <w:b/>
          <w:sz w:val="28"/>
          <w:szCs w:val="28"/>
        </w:rPr>
        <w:t>1.</w:t>
      </w:r>
      <w:r w:rsidR="00091DC0">
        <w:rPr>
          <w:b/>
          <w:sz w:val="28"/>
          <w:szCs w:val="28"/>
        </w:rPr>
        <w:t>3</w:t>
      </w:r>
      <w:r w:rsidRPr="00811C8F">
        <w:rPr>
          <w:b/>
          <w:sz w:val="28"/>
          <w:szCs w:val="28"/>
        </w:rPr>
        <w:t>. Д</w:t>
      </w:r>
      <w:r w:rsidR="00C81319" w:rsidRPr="00811C8F">
        <w:rPr>
          <w:b/>
          <w:sz w:val="28"/>
          <w:szCs w:val="28"/>
        </w:rPr>
        <w:t>ополнить Устав статьей 9.1 следующего содержания</w:t>
      </w:r>
      <w:r w:rsidR="00C81319" w:rsidRPr="006A0E0E">
        <w:rPr>
          <w:sz w:val="28"/>
          <w:szCs w:val="28"/>
        </w:rPr>
        <w:t>:</w:t>
      </w:r>
    </w:p>
    <w:p w:rsidR="00DE179A" w:rsidRPr="006A0E0E" w:rsidRDefault="00C81319" w:rsidP="00514900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«Статья 9.1. Осуществление органами местного самоуправления округа отдельных государственных полномочий</w:t>
      </w:r>
    </w:p>
    <w:p w:rsidR="00DE179A" w:rsidRPr="006A0E0E" w:rsidRDefault="002046E8" w:rsidP="00514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1319" w:rsidRPr="006A0E0E">
        <w:rPr>
          <w:sz w:val="28"/>
          <w:szCs w:val="28"/>
        </w:rPr>
        <w:t xml:space="preserve">Полномочия органов местного самоуправления, установленные федеральными законами и законами Запорожской области, по вопросам, не отнесенным в соответствии с Федеральным законом </w:t>
      </w:r>
      <w:r w:rsidR="00514900">
        <w:rPr>
          <w:sz w:val="28"/>
          <w:szCs w:val="28"/>
        </w:rPr>
        <w:t xml:space="preserve">                                                             </w:t>
      </w:r>
      <w:r w:rsidR="00C81319" w:rsidRPr="006A0E0E">
        <w:rPr>
          <w:sz w:val="28"/>
          <w:szCs w:val="28"/>
        </w:rPr>
        <w:t>от 6 октября 2003 года</w:t>
      </w:r>
      <w:r w:rsidR="00514900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№131-ФЗ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DE179A" w:rsidRPr="006A0E0E" w:rsidRDefault="002046E8" w:rsidP="00891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1319" w:rsidRPr="006A0E0E">
        <w:rPr>
          <w:sz w:val="28"/>
          <w:szCs w:val="28"/>
        </w:rPr>
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Запорожской области, отдельными государственными полномочиями Запорожской области</w:t>
      </w:r>
      <w:r w:rsidR="00627F13"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законами Запорожской области.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DE179A" w:rsidRPr="006A0E0E" w:rsidRDefault="00451D17" w:rsidP="00967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1319" w:rsidRPr="006A0E0E">
        <w:rPr>
          <w:sz w:val="28"/>
          <w:szCs w:val="28"/>
        </w:rPr>
        <w:t>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</w:t>
      </w:r>
      <w:r w:rsidR="00BB0A12"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действия этих</w:t>
      </w:r>
      <w:r w:rsidR="00967313">
        <w:rPr>
          <w:sz w:val="28"/>
          <w:szCs w:val="28"/>
        </w:rPr>
        <w:t xml:space="preserve"> полномочий</w:t>
      </w:r>
      <w:r w:rsidR="00C81319" w:rsidRPr="006A0E0E">
        <w:rPr>
          <w:sz w:val="28"/>
          <w:szCs w:val="28"/>
        </w:rPr>
        <w:t>.</w:t>
      </w:r>
    </w:p>
    <w:p w:rsidR="00DE179A" w:rsidRDefault="00967313" w:rsidP="00752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621">
        <w:rPr>
          <w:sz w:val="28"/>
          <w:szCs w:val="28"/>
        </w:rPr>
        <w:t>.</w:t>
      </w:r>
      <w:r w:rsidR="00C81319" w:rsidRPr="006A0E0E">
        <w:rPr>
          <w:sz w:val="28"/>
          <w:szCs w:val="28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DE179A" w:rsidRPr="006A0E0E" w:rsidRDefault="00967313" w:rsidP="00752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2621">
        <w:rPr>
          <w:sz w:val="28"/>
          <w:szCs w:val="28"/>
        </w:rPr>
        <w:t>.</w:t>
      </w:r>
      <w:r w:rsidR="00C81319" w:rsidRPr="006A0E0E">
        <w:rPr>
          <w:sz w:val="28"/>
          <w:szCs w:val="28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случае, если размер субвенций, предоставляемых бюджету округа из бюджета Запорожской области, не позволяет осуществлять переданные государственные полномочия только за счет средств субвенций. Сказанное решение принимается Советом депутатов по представлению Главы округа и определяет цели дополнительного использования финансовых средств и (или) материальных ресурсов, объем финансовых средств.</w:t>
      </w:r>
    </w:p>
    <w:p w:rsidR="00DE179A" w:rsidRPr="006A0E0E" w:rsidRDefault="000933FA" w:rsidP="00093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81319" w:rsidRPr="006A0E0E">
        <w:rPr>
          <w:sz w:val="28"/>
          <w:szCs w:val="28"/>
        </w:rPr>
        <w:t>Органы местного самоуправления несут ответственность за осуществление отдельных государственных полномочий в пределах, выделенных округу на эти цели материальных ресурсов и финансовых средств.</w:t>
      </w:r>
    </w:p>
    <w:p w:rsidR="00DE179A" w:rsidRDefault="000933FA" w:rsidP="00384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2621">
        <w:rPr>
          <w:sz w:val="28"/>
          <w:szCs w:val="28"/>
        </w:rPr>
        <w:t>.</w:t>
      </w:r>
      <w:r w:rsidR="00C81319" w:rsidRPr="006A0E0E">
        <w:rPr>
          <w:sz w:val="28"/>
          <w:szCs w:val="28"/>
        </w:rPr>
        <w:t>Органы местного самоуправления и должностные лица местного самоуправления обязаны в соответствии с требованиями статьи</w:t>
      </w:r>
      <w:r w:rsidR="00867D7A">
        <w:rPr>
          <w:sz w:val="28"/>
          <w:szCs w:val="28"/>
        </w:rPr>
        <w:t xml:space="preserve"> </w:t>
      </w:r>
      <w:r w:rsidR="00C81319" w:rsidRPr="00867D7A">
        <w:rPr>
          <w:sz w:val="28"/>
          <w:szCs w:val="28"/>
        </w:rPr>
        <w:t xml:space="preserve">19 Федерального закона </w:t>
      </w:r>
      <w:r w:rsidR="00C81319" w:rsidRPr="006A0E0E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предоставлять уполномоченным государственным органам документы, связанные с осуществлением отдельных государственных полномочий».</w:t>
      </w:r>
    </w:p>
    <w:p w:rsidR="00F30617" w:rsidRPr="00365E8D" w:rsidRDefault="00F30617" w:rsidP="00384F37">
      <w:pPr>
        <w:ind w:firstLine="709"/>
        <w:jc w:val="both"/>
        <w:rPr>
          <w:b/>
          <w:sz w:val="28"/>
          <w:szCs w:val="28"/>
        </w:rPr>
      </w:pPr>
      <w:r w:rsidRPr="00365E8D">
        <w:rPr>
          <w:b/>
          <w:sz w:val="28"/>
          <w:szCs w:val="28"/>
        </w:rPr>
        <w:t>1.</w:t>
      </w:r>
      <w:r w:rsidR="00091DC0">
        <w:rPr>
          <w:b/>
          <w:sz w:val="28"/>
          <w:szCs w:val="28"/>
        </w:rPr>
        <w:t>4</w:t>
      </w:r>
      <w:r w:rsidRPr="00365E8D">
        <w:rPr>
          <w:b/>
          <w:sz w:val="28"/>
          <w:szCs w:val="28"/>
        </w:rPr>
        <w:t>. Дополнить часть 1 статьи 34 пунктом 71 следующего содержания:</w:t>
      </w:r>
    </w:p>
    <w:p w:rsidR="0063198E" w:rsidRPr="006A0E0E" w:rsidRDefault="00633648" w:rsidP="00384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63198E">
        <w:rPr>
          <w:sz w:val="28"/>
          <w:szCs w:val="28"/>
        </w:rPr>
        <w:t>) полномочия в сфере организации регулярных перевозок, предусмотренные законом Запорожской области от 29.0</w:t>
      </w:r>
      <w:r w:rsidR="00331A41">
        <w:rPr>
          <w:sz w:val="28"/>
          <w:szCs w:val="28"/>
        </w:rPr>
        <w:t xml:space="preserve">6.2024 № 40 «Об организации регулярных </w:t>
      </w:r>
      <w:r w:rsidR="00683672">
        <w:rPr>
          <w:sz w:val="28"/>
          <w:szCs w:val="28"/>
        </w:rPr>
        <w:t>привозок</w:t>
      </w:r>
      <w:r w:rsidR="00331A41">
        <w:rPr>
          <w:sz w:val="28"/>
          <w:szCs w:val="28"/>
        </w:rPr>
        <w:t xml:space="preserve"> </w:t>
      </w:r>
      <w:r w:rsidR="006A56CC">
        <w:rPr>
          <w:sz w:val="28"/>
          <w:szCs w:val="28"/>
        </w:rPr>
        <w:t>пассажиров</w:t>
      </w:r>
      <w:r w:rsidR="00683672">
        <w:rPr>
          <w:sz w:val="28"/>
          <w:szCs w:val="28"/>
        </w:rPr>
        <w:t xml:space="preserve"> </w:t>
      </w:r>
      <w:r w:rsidR="00331A41">
        <w:rPr>
          <w:sz w:val="28"/>
          <w:szCs w:val="28"/>
        </w:rPr>
        <w:t>и багажа</w:t>
      </w:r>
      <w:r w:rsidR="00683672">
        <w:rPr>
          <w:sz w:val="28"/>
          <w:szCs w:val="28"/>
        </w:rPr>
        <w:t xml:space="preserve"> </w:t>
      </w:r>
      <w:r w:rsidR="00331A41">
        <w:rPr>
          <w:sz w:val="28"/>
          <w:szCs w:val="28"/>
        </w:rPr>
        <w:t xml:space="preserve">автомобильным </w:t>
      </w:r>
      <w:r w:rsidR="00331A41">
        <w:rPr>
          <w:sz w:val="28"/>
          <w:szCs w:val="28"/>
        </w:rPr>
        <w:lastRenderedPageBreak/>
        <w:t>транспортом на</w:t>
      </w:r>
      <w:r w:rsidR="00683672">
        <w:rPr>
          <w:sz w:val="28"/>
          <w:szCs w:val="28"/>
        </w:rPr>
        <w:t xml:space="preserve"> территории Запорожской области</w:t>
      </w:r>
      <w:r w:rsidR="00331A41">
        <w:rPr>
          <w:sz w:val="28"/>
          <w:szCs w:val="28"/>
        </w:rPr>
        <w:t>»</w:t>
      </w:r>
      <w:r w:rsidR="00683672">
        <w:rPr>
          <w:sz w:val="28"/>
          <w:szCs w:val="28"/>
        </w:rPr>
        <w:t>.</w:t>
      </w:r>
    </w:p>
    <w:p w:rsidR="00DE179A" w:rsidRPr="006A0E0E" w:rsidRDefault="00867D7A" w:rsidP="00867D7A">
      <w:pPr>
        <w:ind w:firstLine="709"/>
        <w:jc w:val="both"/>
        <w:rPr>
          <w:sz w:val="28"/>
          <w:szCs w:val="28"/>
        </w:rPr>
      </w:pPr>
      <w:r w:rsidRPr="00811C8F">
        <w:rPr>
          <w:b/>
          <w:sz w:val="28"/>
          <w:szCs w:val="28"/>
        </w:rPr>
        <w:t>1.</w:t>
      </w:r>
      <w:r w:rsidR="005F1685">
        <w:rPr>
          <w:b/>
          <w:sz w:val="28"/>
          <w:szCs w:val="28"/>
        </w:rPr>
        <w:t>5</w:t>
      </w:r>
      <w:r w:rsidRPr="00811C8F">
        <w:rPr>
          <w:b/>
          <w:sz w:val="28"/>
          <w:szCs w:val="28"/>
        </w:rPr>
        <w:t>. В</w:t>
      </w:r>
      <w:r w:rsidR="00C81319" w:rsidRPr="00811C8F">
        <w:rPr>
          <w:b/>
          <w:sz w:val="28"/>
          <w:szCs w:val="28"/>
        </w:rPr>
        <w:t xml:space="preserve"> статью 54 Устава внести следующие изменения и дополнения</w:t>
      </w:r>
      <w:r w:rsidR="00C81319" w:rsidRPr="006A0E0E">
        <w:rPr>
          <w:sz w:val="28"/>
          <w:szCs w:val="28"/>
        </w:rPr>
        <w:t>:</w:t>
      </w:r>
    </w:p>
    <w:p w:rsidR="00DE179A" w:rsidRPr="006A0E0E" w:rsidRDefault="00B1287B" w:rsidP="00B1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685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F94094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часть 1 статьи 54 Устава дополнить пунктом 6 следующего содержания:</w:t>
      </w:r>
    </w:p>
    <w:p w:rsidR="00DE179A" w:rsidRPr="006A0E0E" w:rsidRDefault="00B1287B" w:rsidP="00B1287B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«6) систематическое </w:t>
      </w:r>
      <w:r w:rsidR="009109F1" w:rsidRPr="006A0E0E">
        <w:rPr>
          <w:sz w:val="28"/>
          <w:szCs w:val="28"/>
        </w:rPr>
        <w:t>не достижение</w:t>
      </w:r>
      <w:r w:rsidR="00C81319" w:rsidRPr="006A0E0E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самоуправления».</w:t>
      </w:r>
    </w:p>
    <w:p w:rsidR="00DE179A" w:rsidRPr="006A0E0E" w:rsidRDefault="001934C8" w:rsidP="00193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685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в пункте 2 части 1 статьи 54 слова «наименование субъекта» заменить словами «Запорожской области».</w:t>
      </w:r>
    </w:p>
    <w:p w:rsidR="00DE179A" w:rsidRPr="006A0E0E" w:rsidRDefault="001279D1" w:rsidP="0012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68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A0E0E">
        <w:rPr>
          <w:sz w:val="28"/>
          <w:szCs w:val="28"/>
        </w:rPr>
        <w:t xml:space="preserve"> </w:t>
      </w:r>
      <w:r w:rsidR="00A57134">
        <w:rPr>
          <w:sz w:val="28"/>
          <w:szCs w:val="28"/>
        </w:rPr>
        <w:t>Статью 54 Устава дополнить частями 1.1. - 1.8</w:t>
      </w:r>
      <w:r w:rsidR="00994AC1">
        <w:rPr>
          <w:sz w:val="28"/>
          <w:szCs w:val="28"/>
        </w:rPr>
        <w:t xml:space="preserve"> следующего с</w:t>
      </w:r>
      <w:r w:rsidR="00C02598">
        <w:rPr>
          <w:sz w:val="28"/>
          <w:szCs w:val="28"/>
        </w:rPr>
        <w:t>одержани</w:t>
      </w:r>
      <w:r w:rsidR="00E663A9">
        <w:rPr>
          <w:sz w:val="28"/>
          <w:szCs w:val="28"/>
        </w:rPr>
        <w:t>я</w:t>
      </w:r>
      <w:r w:rsidR="00C81319" w:rsidRPr="006A0E0E">
        <w:rPr>
          <w:sz w:val="28"/>
          <w:szCs w:val="28"/>
        </w:rPr>
        <w:t>:</w:t>
      </w:r>
    </w:p>
    <w:p w:rsidR="00DE179A" w:rsidRPr="006A0E0E" w:rsidRDefault="006D5DC0" w:rsidP="001934C8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«1.1) Инициатива депутатов Совета депутатов об удалении Главы муниципального округа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Сказанное обращение вносится вместе с проектом решения Совета депутатов об удалении Главы муниципального округа в отставку. О выдвижении данной инициативы Глава муниципального округа и Губернатор Запорожской области уведомляются не позднее дня, следующего за днем внесения указанного обращения в Совет депутатов».</w:t>
      </w:r>
    </w:p>
    <w:p w:rsidR="00DE179A" w:rsidRPr="006A0E0E" w:rsidRDefault="00C81319" w:rsidP="004F3C94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«1.2) Рассмотрение инициативы депутатов Совета депутатов об удалении Главы муниципального округа в отставку осуществляется с учетом мнения Губернатора Запорожской области».</w:t>
      </w:r>
    </w:p>
    <w:p w:rsidR="00DE179A" w:rsidRPr="006A0E0E" w:rsidRDefault="00C81319" w:rsidP="004F3C94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«1.3) В случае, если при рассмотрении инициативы депутатов Совета депутатов об удалении Главы муниципального округа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Запорожской области, и (или) решений, действий (бездействия) Главы муниципального округа, повлекших (повлекшего) наступление последствий, предусмотренных пунктами 2 и 3 части 1 статьи 75 Федерального закона от </w:t>
      </w:r>
      <w:r w:rsidR="001C06AD">
        <w:rPr>
          <w:sz w:val="28"/>
          <w:szCs w:val="28"/>
        </w:rPr>
        <w:t xml:space="preserve">          </w:t>
      </w:r>
      <w:r w:rsidRPr="006A0E0E">
        <w:rPr>
          <w:sz w:val="28"/>
          <w:szCs w:val="28"/>
        </w:rPr>
        <w:t>06</w:t>
      </w:r>
      <w:r w:rsidR="00E663A9">
        <w:rPr>
          <w:sz w:val="28"/>
          <w:szCs w:val="28"/>
        </w:rPr>
        <w:t>.10.</w:t>
      </w:r>
      <w:r w:rsidRPr="006A0E0E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решение об удалении Главы муниципального округа в отставку может быть принято только при согласии Губернатора Запорожской области».</w:t>
      </w:r>
    </w:p>
    <w:p w:rsidR="00DE179A" w:rsidRPr="006A0E0E" w:rsidRDefault="00C81319" w:rsidP="009B07F6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«1.4) Инициатива Губернатора Запорожской области об удалении Главы муниципального округа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муниципального округа уведомляется не позднее дня, следующего за днем внесения указанного обращения в Совет депутатов».</w:t>
      </w:r>
    </w:p>
    <w:p w:rsidR="00DE179A" w:rsidRPr="006A0E0E" w:rsidRDefault="00C81319" w:rsidP="009B07F6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«1.5) Рассмотрение инициативы депутатов Совета депутатов или Губернатора Запорожской области об удалении Главы муниципального округа в отставку осуществляется Советом депутатов в течение одного месяца со дня </w:t>
      </w:r>
      <w:r w:rsidRPr="006A0E0E">
        <w:rPr>
          <w:sz w:val="28"/>
          <w:szCs w:val="28"/>
        </w:rPr>
        <w:lastRenderedPageBreak/>
        <w:t>внесения соответствующего обращения».</w:t>
      </w:r>
    </w:p>
    <w:p w:rsidR="00DE179A" w:rsidRPr="006A0E0E" w:rsidRDefault="00C81319" w:rsidP="009B07F6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«1.6)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образования».</w:t>
      </w:r>
    </w:p>
    <w:p w:rsidR="00DE179A" w:rsidRPr="006A0E0E" w:rsidRDefault="00C81319" w:rsidP="009B07F6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«1.7)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образования».</w:t>
      </w:r>
    </w:p>
    <w:p w:rsidR="00DE179A" w:rsidRPr="006A0E0E" w:rsidRDefault="00C81319" w:rsidP="009B07F6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«1.8)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DE179A" w:rsidRPr="009B07F6" w:rsidRDefault="009B07F6" w:rsidP="009B07F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6D5DC0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="00C81319" w:rsidRPr="009B07F6">
        <w:rPr>
          <w:sz w:val="28"/>
          <w:szCs w:val="28"/>
        </w:rPr>
        <w:t>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Запорожской области и с проектом решения представительного органа муниципального образования об удалении его в отставку;</w:t>
      </w:r>
    </w:p>
    <w:p w:rsidR="00DE179A" w:rsidRPr="009B07F6" w:rsidRDefault="009B07F6" w:rsidP="009B07F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6D5DC0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81319" w:rsidRPr="009B07F6">
        <w:rPr>
          <w:sz w:val="28"/>
          <w:szCs w:val="28"/>
        </w:rPr>
        <w:t>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отставку».</w:t>
      </w:r>
    </w:p>
    <w:p w:rsidR="00DE179A" w:rsidRPr="006A0E0E" w:rsidRDefault="00BA1C78" w:rsidP="00BA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68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77AD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81319" w:rsidRPr="006A0E0E">
        <w:rPr>
          <w:sz w:val="28"/>
          <w:szCs w:val="28"/>
        </w:rPr>
        <w:t>часть 2 статьи 54 Устава признать утратившей силу.</w:t>
      </w:r>
    </w:p>
    <w:p w:rsidR="00DE179A" w:rsidRPr="006A0E0E" w:rsidRDefault="00C30B9C" w:rsidP="00C3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1319" w:rsidRPr="006A0E0E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Приазовского</w:t>
      </w:r>
      <w:r w:rsidR="00C81319" w:rsidRPr="006A0E0E">
        <w:rPr>
          <w:sz w:val="28"/>
          <w:szCs w:val="28"/>
        </w:rPr>
        <w:t xml:space="preserve"> муниципального округа в порядке, установленном Федеральным законом от 21.07.2005 № 97-ФЗ</w:t>
      </w:r>
      <w:r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E179A" w:rsidRPr="006A0E0E" w:rsidRDefault="00C26478" w:rsidP="00C2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1319" w:rsidRPr="006A0E0E">
        <w:rPr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 (обнародования).</w:t>
      </w: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C26478" w:rsidRPr="00FC1A3D" w:rsidRDefault="00C26478" w:rsidP="00C26478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C26478" w:rsidRDefault="00C26478" w:rsidP="00C26478">
      <w:pPr>
        <w:jc w:val="both"/>
        <w:rPr>
          <w:sz w:val="28"/>
          <w:szCs w:val="28"/>
        </w:rPr>
      </w:pPr>
    </w:p>
    <w:p w:rsidR="00C26478" w:rsidRDefault="00C26478" w:rsidP="00C26478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B17852" w:rsidRDefault="00B17852" w:rsidP="006A0E0E">
      <w:pPr>
        <w:jc w:val="both"/>
        <w:rPr>
          <w:sz w:val="28"/>
          <w:szCs w:val="28"/>
        </w:rPr>
      </w:pPr>
    </w:p>
    <w:p w:rsidR="00B17852" w:rsidRDefault="001F3382" w:rsidP="001F33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B17852">
        <w:rPr>
          <w:sz w:val="28"/>
          <w:szCs w:val="28"/>
        </w:rPr>
        <w:t xml:space="preserve">Приложение </w:t>
      </w:r>
      <w:r w:rsidR="004E5BBA">
        <w:rPr>
          <w:sz w:val="28"/>
          <w:szCs w:val="28"/>
        </w:rPr>
        <w:t>2</w:t>
      </w:r>
      <w:r w:rsidR="00B17852">
        <w:rPr>
          <w:sz w:val="28"/>
          <w:szCs w:val="28"/>
        </w:rPr>
        <w:t xml:space="preserve"> </w:t>
      </w:r>
    </w:p>
    <w:p w:rsidR="00B17852" w:rsidRDefault="00273C78" w:rsidP="00B1785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7852">
        <w:rPr>
          <w:sz w:val="28"/>
          <w:szCs w:val="28"/>
        </w:rPr>
        <w:t xml:space="preserve"> решению Приазовского</w:t>
      </w:r>
    </w:p>
    <w:p w:rsidR="00B17852" w:rsidRDefault="00BE0290" w:rsidP="00B1785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7852">
        <w:rPr>
          <w:sz w:val="28"/>
          <w:szCs w:val="28"/>
        </w:rPr>
        <w:t xml:space="preserve">кружного </w:t>
      </w:r>
      <w:r>
        <w:rPr>
          <w:sz w:val="28"/>
          <w:szCs w:val="28"/>
        </w:rPr>
        <w:t>С</w:t>
      </w:r>
      <w:r w:rsidR="00B17852">
        <w:rPr>
          <w:sz w:val="28"/>
          <w:szCs w:val="28"/>
        </w:rPr>
        <w:t>овета депутатов</w:t>
      </w:r>
    </w:p>
    <w:p w:rsidR="00B17852" w:rsidRDefault="00C00453" w:rsidP="00B1785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25 февраля 2025 г. № 100</w:t>
      </w:r>
    </w:p>
    <w:p w:rsidR="00B17852" w:rsidRDefault="00B17852" w:rsidP="006A0E0E">
      <w:pPr>
        <w:jc w:val="both"/>
        <w:rPr>
          <w:sz w:val="28"/>
          <w:szCs w:val="28"/>
        </w:rPr>
      </w:pPr>
    </w:p>
    <w:p w:rsidR="00DE179A" w:rsidRDefault="00C81319" w:rsidP="004922D1">
      <w:pPr>
        <w:jc w:val="center"/>
        <w:rPr>
          <w:b/>
          <w:sz w:val="28"/>
          <w:szCs w:val="28"/>
        </w:rPr>
      </w:pPr>
      <w:r w:rsidRPr="004922D1">
        <w:rPr>
          <w:b/>
          <w:sz w:val="28"/>
          <w:szCs w:val="28"/>
        </w:rPr>
        <w:t>Оповещение о начале публичны</w:t>
      </w:r>
      <w:r w:rsidR="004922D1" w:rsidRPr="004922D1">
        <w:rPr>
          <w:b/>
          <w:sz w:val="28"/>
          <w:szCs w:val="28"/>
        </w:rPr>
        <w:t>х слушаний</w:t>
      </w:r>
      <w:r w:rsidRPr="004922D1">
        <w:rPr>
          <w:b/>
          <w:sz w:val="28"/>
          <w:szCs w:val="28"/>
        </w:rPr>
        <w:t xml:space="preserve"> по проекту Решения</w:t>
      </w:r>
      <w:r w:rsidR="004922D1" w:rsidRPr="004922D1">
        <w:rPr>
          <w:b/>
          <w:sz w:val="28"/>
          <w:szCs w:val="28"/>
        </w:rPr>
        <w:t xml:space="preserve"> </w:t>
      </w:r>
      <w:r w:rsidRPr="004922D1">
        <w:rPr>
          <w:b/>
          <w:sz w:val="28"/>
          <w:szCs w:val="28"/>
        </w:rPr>
        <w:t xml:space="preserve">«О внесении изменений и дополнений в Устав </w:t>
      </w:r>
      <w:r w:rsidR="004922D1" w:rsidRPr="004922D1">
        <w:rPr>
          <w:b/>
          <w:sz w:val="28"/>
          <w:szCs w:val="28"/>
        </w:rPr>
        <w:t xml:space="preserve">Приазовского </w:t>
      </w:r>
      <w:r w:rsidRPr="004922D1">
        <w:rPr>
          <w:b/>
          <w:sz w:val="28"/>
          <w:szCs w:val="28"/>
        </w:rPr>
        <w:t>му</w:t>
      </w:r>
      <w:r w:rsidR="004922D1" w:rsidRPr="004922D1">
        <w:rPr>
          <w:b/>
          <w:sz w:val="28"/>
          <w:szCs w:val="28"/>
        </w:rPr>
        <w:t>н</w:t>
      </w:r>
      <w:r w:rsidRPr="004922D1">
        <w:rPr>
          <w:b/>
          <w:sz w:val="28"/>
          <w:szCs w:val="28"/>
        </w:rPr>
        <w:t xml:space="preserve">иципального </w:t>
      </w:r>
      <w:r w:rsidR="00BA0167">
        <w:rPr>
          <w:b/>
          <w:sz w:val="28"/>
          <w:szCs w:val="28"/>
        </w:rPr>
        <w:t>образования «Приазовский муниципальный округ</w:t>
      </w:r>
      <w:r w:rsidR="004922D1" w:rsidRPr="004922D1">
        <w:rPr>
          <w:b/>
          <w:sz w:val="28"/>
          <w:szCs w:val="28"/>
        </w:rPr>
        <w:t xml:space="preserve"> </w:t>
      </w:r>
      <w:r w:rsidRPr="004922D1">
        <w:rPr>
          <w:b/>
          <w:sz w:val="28"/>
          <w:szCs w:val="28"/>
        </w:rPr>
        <w:t>Запорожской области»</w:t>
      </w:r>
    </w:p>
    <w:p w:rsidR="004922D1" w:rsidRPr="004922D1" w:rsidRDefault="004922D1" w:rsidP="004922D1">
      <w:pPr>
        <w:jc w:val="center"/>
        <w:rPr>
          <w:b/>
          <w:sz w:val="28"/>
          <w:szCs w:val="28"/>
        </w:rPr>
      </w:pPr>
    </w:p>
    <w:p w:rsidR="00AB1688" w:rsidRDefault="00C81319" w:rsidP="00157133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Администрация </w:t>
      </w:r>
      <w:r w:rsidR="003F5CA5"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муниципального округа оповещает, что на основании</w:t>
      </w:r>
      <w:r w:rsidR="003F5CA5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Решения </w:t>
      </w:r>
      <w:r w:rsidR="00CE1307"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окружного Совета депутатов от</w:t>
      </w:r>
      <w:r w:rsidR="00C02598">
        <w:rPr>
          <w:sz w:val="28"/>
          <w:szCs w:val="28"/>
        </w:rPr>
        <w:t xml:space="preserve"> 25.02.2025</w:t>
      </w:r>
      <w:r w:rsidRPr="006A0E0E">
        <w:rPr>
          <w:sz w:val="28"/>
          <w:szCs w:val="28"/>
        </w:rPr>
        <w:t xml:space="preserve"> г.</w:t>
      </w:r>
      <w:r w:rsidR="00A3768C">
        <w:rPr>
          <w:sz w:val="28"/>
          <w:szCs w:val="28"/>
        </w:rPr>
        <w:t xml:space="preserve">      </w:t>
      </w:r>
      <w:r w:rsidRPr="006A0E0E">
        <w:rPr>
          <w:sz w:val="28"/>
          <w:szCs w:val="28"/>
        </w:rPr>
        <w:t xml:space="preserve">№ </w:t>
      </w:r>
      <w:r w:rsidR="00C00453">
        <w:rPr>
          <w:sz w:val="28"/>
          <w:szCs w:val="28"/>
        </w:rPr>
        <w:t xml:space="preserve">100 </w:t>
      </w:r>
      <w:r w:rsidRPr="006A0E0E">
        <w:rPr>
          <w:sz w:val="28"/>
          <w:szCs w:val="28"/>
        </w:rPr>
        <w:t xml:space="preserve">проводятся публичные слушания </w:t>
      </w:r>
      <w:r w:rsidR="00157133">
        <w:rPr>
          <w:sz w:val="28"/>
          <w:szCs w:val="28"/>
        </w:rPr>
        <w:t>по</w:t>
      </w:r>
      <w:r w:rsidRPr="006A0E0E">
        <w:rPr>
          <w:sz w:val="28"/>
          <w:szCs w:val="28"/>
        </w:rPr>
        <w:t xml:space="preserve"> проекту решения «О внесении изменений и дополнений в Устав </w:t>
      </w:r>
      <w:r w:rsidR="00157133">
        <w:rPr>
          <w:sz w:val="28"/>
          <w:szCs w:val="28"/>
        </w:rPr>
        <w:t xml:space="preserve">Приазовского </w:t>
      </w:r>
      <w:r w:rsidR="00BA0167">
        <w:rPr>
          <w:sz w:val="28"/>
          <w:szCs w:val="28"/>
        </w:rPr>
        <w:t>муниципального образования «Приазовский муниципальный округ</w:t>
      </w:r>
      <w:r w:rsidRPr="006A0E0E">
        <w:rPr>
          <w:sz w:val="28"/>
          <w:szCs w:val="28"/>
        </w:rPr>
        <w:t xml:space="preserve"> Запорожской области» (далее по тексту — проект Решения)</w:t>
      </w:r>
      <w:r w:rsidR="00AB1688">
        <w:rPr>
          <w:sz w:val="28"/>
          <w:szCs w:val="28"/>
        </w:rPr>
        <w:t>.</w:t>
      </w:r>
    </w:p>
    <w:p w:rsidR="00CE1307" w:rsidRPr="006A0E0E" w:rsidRDefault="00C81319" w:rsidP="00CE1307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Экспозиция проекта Решения работает с</w:t>
      </w:r>
      <w:r w:rsidR="00AB1688">
        <w:rPr>
          <w:sz w:val="28"/>
          <w:szCs w:val="28"/>
        </w:rPr>
        <w:t xml:space="preserve"> </w:t>
      </w:r>
      <w:r w:rsidR="00BA0167">
        <w:rPr>
          <w:sz w:val="28"/>
          <w:szCs w:val="28"/>
        </w:rPr>
        <w:t>25</w:t>
      </w:r>
      <w:r w:rsidR="00C02598">
        <w:rPr>
          <w:sz w:val="28"/>
          <w:szCs w:val="28"/>
        </w:rPr>
        <w:t xml:space="preserve"> февраля 2025 года в 16 часов 30</w:t>
      </w:r>
      <w:r w:rsidR="00CE1307" w:rsidRPr="00CF69A9">
        <w:rPr>
          <w:sz w:val="28"/>
          <w:szCs w:val="28"/>
        </w:rPr>
        <w:t xml:space="preserve"> минут </w:t>
      </w:r>
      <w:r w:rsidR="007318D2">
        <w:rPr>
          <w:sz w:val="28"/>
          <w:szCs w:val="28"/>
        </w:rPr>
        <w:t>в</w:t>
      </w:r>
      <w:r w:rsidR="00CE1307" w:rsidRPr="00CF69A9">
        <w:rPr>
          <w:sz w:val="28"/>
          <w:szCs w:val="28"/>
        </w:rPr>
        <w:t xml:space="preserve"> здании </w:t>
      </w:r>
      <w:r w:rsidR="00B70730">
        <w:rPr>
          <w:sz w:val="28"/>
          <w:szCs w:val="28"/>
        </w:rPr>
        <w:t>А</w:t>
      </w:r>
      <w:r w:rsidR="00CE1307" w:rsidRPr="00CF69A9">
        <w:rPr>
          <w:sz w:val="28"/>
          <w:szCs w:val="28"/>
        </w:rPr>
        <w:t>дминистрации Приазовского муниципального округа, расположенного по адресу:</w:t>
      </w:r>
      <w:r w:rsidR="00CE1307">
        <w:rPr>
          <w:sz w:val="28"/>
          <w:szCs w:val="28"/>
        </w:rPr>
        <w:t xml:space="preserve"> </w:t>
      </w:r>
      <w:r w:rsidR="00CE1307" w:rsidRPr="00CA75B8">
        <w:rPr>
          <w:sz w:val="28"/>
          <w:szCs w:val="28"/>
        </w:rPr>
        <w:t>272401</w:t>
      </w:r>
      <w:r w:rsidR="00CE1307">
        <w:rPr>
          <w:sz w:val="28"/>
          <w:szCs w:val="28"/>
        </w:rPr>
        <w:t xml:space="preserve">, </w:t>
      </w:r>
      <w:r w:rsidR="00CE1307" w:rsidRPr="00CA75B8">
        <w:rPr>
          <w:sz w:val="28"/>
          <w:szCs w:val="28"/>
        </w:rPr>
        <w:t>Запорожская обл.</w:t>
      </w:r>
      <w:r w:rsidR="00CE1307">
        <w:rPr>
          <w:sz w:val="28"/>
          <w:szCs w:val="28"/>
        </w:rPr>
        <w:t xml:space="preserve">, </w:t>
      </w:r>
      <w:r w:rsidR="00CE1307" w:rsidRPr="00CA75B8">
        <w:rPr>
          <w:sz w:val="28"/>
          <w:szCs w:val="28"/>
        </w:rPr>
        <w:t>Приазовск</w:t>
      </w:r>
      <w:r w:rsidR="00CE1307">
        <w:rPr>
          <w:sz w:val="28"/>
          <w:szCs w:val="28"/>
        </w:rPr>
        <w:t>ий</w:t>
      </w:r>
      <w:r w:rsidR="00CE1307" w:rsidRPr="00CA75B8">
        <w:rPr>
          <w:sz w:val="28"/>
          <w:szCs w:val="28"/>
        </w:rPr>
        <w:t xml:space="preserve"> М.О. </w:t>
      </w:r>
      <w:proofErr w:type="spellStart"/>
      <w:r w:rsidR="00CE1307">
        <w:rPr>
          <w:sz w:val="28"/>
          <w:szCs w:val="28"/>
        </w:rPr>
        <w:t>пгт</w:t>
      </w:r>
      <w:proofErr w:type="spellEnd"/>
      <w:r w:rsidR="00CE1307">
        <w:rPr>
          <w:sz w:val="28"/>
          <w:szCs w:val="28"/>
        </w:rPr>
        <w:t xml:space="preserve">. </w:t>
      </w:r>
      <w:r w:rsidR="00C02598">
        <w:rPr>
          <w:sz w:val="28"/>
          <w:szCs w:val="28"/>
        </w:rPr>
        <w:t>Приазовское,</w:t>
      </w:r>
      <w:r w:rsidR="00CE1307" w:rsidRPr="00CA75B8">
        <w:rPr>
          <w:sz w:val="28"/>
          <w:szCs w:val="28"/>
        </w:rPr>
        <w:t xml:space="preserve"> ул. Покровская, д. 31</w:t>
      </w:r>
      <w:r w:rsidR="002706FB">
        <w:rPr>
          <w:sz w:val="28"/>
          <w:szCs w:val="28"/>
        </w:rPr>
        <w:t>.</w:t>
      </w:r>
    </w:p>
    <w:p w:rsidR="007318D2" w:rsidRDefault="00C81319" w:rsidP="00B30F04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Публичные слушания по проекту Решения пройдут в форме очного собрания </w:t>
      </w:r>
      <w:r w:rsidR="00BA0167">
        <w:rPr>
          <w:sz w:val="28"/>
          <w:szCs w:val="28"/>
        </w:rPr>
        <w:t>25</w:t>
      </w:r>
      <w:r w:rsidR="00C02598">
        <w:rPr>
          <w:sz w:val="28"/>
          <w:szCs w:val="28"/>
        </w:rPr>
        <w:t xml:space="preserve"> марта 2025 года в 10 часов 00</w:t>
      </w:r>
      <w:r w:rsidR="002706FB" w:rsidRPr="00CF69A9">
        <w:rPr>
          <w:sz w:val="28"/>
          <w:szCs w:val="28"/>
        </w:rPr>
        <w:t xml:space="preserve"> минут</w:t>
      </w:r>
      <w:r w:rsidR="00A3768C">
        <w:rPr>
          <w:sz w:val="28"/>
          <w:szCs w:val="28"/>
        </w:rPr>
        <w:t>.</w:t>
      </w:r>
      <w:r w:rsidR="007318D2">
        <w:rPr>
          <w:sz w:val="28"/>
          <w:szCs w:val="28"/>
        </w:rPr>
        <w:t xml:space="preserve"> </w:t>
      </w:r>
    </w:p>
    <w:p w:rsidR="00797DEA" w:rsidRPr="006A0E0E" w:rsidRDefault="00C81319" w:rsidP="00797DEA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Предложения заинтересованные лица могут представлять в письменной форме </w:t>
      </w:r>
      <w:r w:rsidR="00C02598">
        <w:rPr>
          <w:sz w:val="28"/>
          <w:szCs w:val="28"/>
        </w:rPr>
        <w:t xml:space="preserve">в </w:t>
      </w:r>
      <w:r w:rsidR="00B70730">
        <w:rPr>
          <w:sz w:val="28"/>
          <w:szCs w:val="28"/>
        </w:rPr>
        <w:t>А</w:t>
      </w:r>
      <w:r w:rsidRPr="006A0E0E">
        <w:rPr>
          <w:sz w:val="28"/>
          <w:szCs w:val="28"/>
        </w:rPr>
        <w:t xml:space="preserve">дминистрацию </w:t>
      </w:r>
      <w:r w:rsidR="001E0AD5">
        <w:rPr>
          <w:sz w:val="28"/>
          <w:szCs w:val="28"/>
        </w:rPr>
        <w:t>Приазовского муниципального округа</w:t>
      </w:r>
      <w:r w:rsidRPr="006A0E0E">
        <w:rPr>
          <w:sz w:val="28"/>
          <w:szCs w:val="28"/>
        </w:rPr>
        <w:t xml:space="preserve"> по адресу: </w:t>
      </w:r>
      <w:r w:rsidR="00B14A24" w:rsidRPr="00CA75B8">
        <w:rPr>
          <w:sz w:val="28"/>
          <w:szCs w:val="28"/>
        </w:rPr>
        <w:t>272401</w:t>
      </w:r>
      <w:r w:rsidR="00B14A24">
        <w:rPr>
          <w:sz w:val="28"/>
          <w:szCs w:val="28"/>
        </w:rPr>
        <w:t xml:space="preserve">, </w:t>
      </w:r>
      <w:r w:rsidR="00B14A24" w:rsidRPr="00CA75B8">
        <w:rPr>
          <w:sz w:val="28"/>
          <w:szCs w:val="28"/>
        </w:rPr>
        <w:t>Запорожская обл.</w:t>
      </w:r>
      <w:r w:rsidR="00B14A24">
        <w:rPr>
          <w:sz w:val="28"/>
          <w:szCs w:val="28"/>
        </w:rPr>
        <w:t xml:space="preserve">, </w:t>
      </w:r>
      <w:r w:rsidR="00B14A24" w:rsidRPr="00CA75B8">
        <w:rPr>
          <w:sz w:val="28"/>
          <w:szCs w:val="28"/>
        </w:rPr>
        <w:t>Приазовск</w:t>
      </w:r>
      <w:r w:rsidR="00B14A24">
        <w:rPr>
          <w:sz w:val="28"/>
          <w:szCs w:val="28"/>
        </w:rPr>
        <w:t>ий</w:t>
      </w:r>
      <w:r w:rsidR="00B14A24" w:rsidRPr="00CA75B8">
        <w:rPr>
          <w:sz w:val="28"/>
          <w:szCs w:val="28"/>
        </w:rPr>
        <w:t xml:space="preserve"> М.О. </w:t>
      </w:r>
      <w:proofErr w:type="spellStart"/>
      <w:r w:rsidR="00B14A24">
        <w:rPr>
          <w:sz w:val="28"/>
          <w:szCs w:val="28"/>
        </w:rPr>
        <w:t>пгт</w:t>
      </w:r>
      <w:proofErr w:type="spellEnd"/>
      <w:r w:rsidR="00B14A24">
        <w:rPr>
          <w:sz w:val="28"/>
          <w:szCs w:val="28"/>
        </w:rPr>
        <w:t xml:space="preserve">. </w:t>
      </w:r>
      <w:r w:rsidR="00B14A24" w:rsidRPr="00CA75B8">
        <w:rPr>
          <w:sz w:val="28"/>
          <w:szCs w:val="28"/>
        </w:rPr>
        <w:t>Приазовск</w:t>
      </w:r>
      <w:r w:rsidR="00B14A24">
        <w:rPr>
          <w:sz w:val="28"/>
          <w:szCs w:val="28"/>
        </w:rPr>
        <w:t>ое</w:t>
      </w:r>
      <w:r w:rsidR="00C02598">
        <w:rPr>
          <w:sz w:val="28"/>
          <w:szCs w:val="28"/>
        </w:rPr>
        <w:t>,</w:t>
      </w:r>
      <w:r w:rsidR="00B14A24" w:rsidRPr="00CA75B8">
        <w:rPr>
          <w:sz w:val="28"/>
          <w:szCs w:val="28"/>
        </w:rPr>
        <w:t xml:space="preserve"> ул. Покровская, д. 31</w:t>
      </w:r>
      <w:r w:rsidR="00B14A24" w:rsidRPr="006A0E0E">
        <w:rPr>
          <w:sz w:val="28"/>
          <w:szCs w:val="28"/>
        </w:rPr>
        <w:t xml:space="preserve"> или в электронном виде на адрес электронной почты: </w:t>
      </w:r>
      <w:hyperlink r:id="rId7" w:history="1">
        <w:r w:rsidR="00B14A24" w:rsidRPr="00CA75B8">
          <w:rPr>
            <w:rStyle w:val="a5"/>
            <w:sz w:val="28"/>
            <w:szCs w:val="28"/>
          </w:rPr>
          <w:t>adm@priazokrug.zo.gov.ru</w:t>
        </w:r>
      </w:hyperlink>
      <w:r w:rsidR="00BA0167">
        <w:rPr>
          <w:sz w:val="28"/>
          <w:szCs w:val="28"/>
        </w:rPr>
        <w:t xml:space="preserve"> с </w:t>
      </w:r>
      <w:r w:rsidR="00E92339">
        <w:rPr>
          <w:sz w:val="28"/>
          <w:szCs w:val="28"/>
        </w:rPr>
        <w:t>25</w:t>
      </w:r>
      <w:r w:rsidR="00C02598">
        <w:rPr>
          <w:sz w:val="28"/>
          <w:szCs w:val="28"/>
        </w:rPr>
        <w:t xml:space="preserve"> февраля 2025 года</w:t>
      </w:r>
      <w:r w:rsidRPr="006A0E0E">
        <w:rPr>
          <w:sz w:val="28"/>
          <w:szCs w:val="28"/>
        </w:rPr>
        <w:t xml:space="preserve"> по рабочим дням с </w:t>
      </w:r>
      <w:r w:rsidR="00C02598">
        <w:rPr>
          <w:sz w:val="28"/>
          <w:szCs w:val="28"/>
        </w:rPr>
        <w:t xml:space="preserve">08 часов 00 </w:t>
      </w:r>
      <w:r w:rsidR="00797DEA">
        <w:rPr>
          <w:sz w:val="28"/>
          <w:szCs w:val="28"/>
        </w:rPr>
        <w:t xml:space="preserve">минут и </w:t>
      </w:r>
      <w:r w:rsidRPr="006A0E0E">
        <w:rPr>
          <w:sz w:val="28"/>
          <w:szCs w:val="28"/>
        </w:rPr>
        <w:t xml:space="preserve">до </w:t>
      </w:r>
      <w:r w:rsidR="00C02598">
        <w:rPr>
          <w:sz w:val="28"/>
          <w:szCs w:val="28"/>
        </w:rPr>
        <w:t>17 часов 00</w:t>
      </w:r>
      <w:r w:rsidR="00797DEA">
        <w:rPr>
          <w:sz w:val="28"/>
          <w:szCs w:val="28"/>
        </w:rPr>
        <w:t xml:space="preserve"> минут.</w:t>
      </w:r>
    </w:p>
    <w:p w:rsidR="00DE179A" w:rsidRPr="006A0E0E" w:rsidRDefault="00C81319" w:rsidP="00C91C23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Предложения вносятся в форме конкретно сформированных положений (норм) с соблюдением требований законодательной техники либо в форме обращений (писем) с изложением сути вносимого предложения.</w:t>
      </w:r>
    </w:p>
    <w:p w:rsidR="00DE179A" w:rsidRDefault="00C81319" w:rsidP="00C91C23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Проект «О внесении изменений и дополнений в Устав </w:t>
      </w:r>
      <w:r w:rsidR="00C91C23"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>муниципального о</w:t>
      </w:r>
      <w:r w:rsidR="00E92339">
        <w:rPr>
          <w:sz w:val="28"/>
          <w:szCs w:val="28"/>
        </w:rPr>
        <w:t>бразования «Приазовский муниципальный округ</w:t>
      </w:r>
      <w:r w:rsidR="00C91C23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>Запорожской области</w:t>
      </w:r>
      <w:r w:rsidR="00E92339">
        <w:rPr>
          <w:sz w:val="28"/>
          <w:szCs w:val="28"/>
        </w:rPr>
        <w:t>»</w:t>
      </w:r>
      <w:r w:rsidRPr="006A0E0E">
        <w:rPr>
          <w:sz w:val="28"/>
          <w:szCs w:val="28"/>
        </w:rPr>
        <w:t>, а также информационные материалы к нему будут опубликованы на официальном сайте (https://</w:t>
      </w:r>
      <w:r w:rsidR="00C12078" w:rsidRPr="00C12078">
        <w:rPr>
          <w:sz w:val="28"/>
          <w:szCs w:val="28"/>
        </w:rPr>
        <w:t>priazmo.gosuslugi.ru/</w:t>
      </w:r>
      <w:r w:rsidRPr="006A0E0E">
        <w:rPr>
          <w:sz w:val="28"/>
          <w:szCs w:val="28"/>
        </w:rPr>
        <w:t>/) и на информационных стендах.</w:t>
      </w:r>
    </w:p>
    <w:p w:rsidR="00624850" w:rsidRDefault="00624850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p w:rsidR="00C02598" w:rsidRDefault="00C02598" w:rsidP="00C91C23">
      <w:pPr>
        <w:ind w:firstLine="709"/>
        <w:jc w:val="both"/>
        <w:rPr>
          <w:sz w:val="28"/>
          <w:szCs w:val="28"/>
        </w:rPr>
      </w:pPr>
    </w:p>
    <w:sectPr w:rsidR="00C02598" w:rsidSect="00121009">
      <w:pgSz w:w="12240" w:h="15840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4E0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387"/>
    <w:multiLevelType w:val="hybridMultilevel"/>
    <w:tmpl w:val="733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25FE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E5483"/>
    <w:multiLevelType w:val="hybridMultilevel"/>
    <w:tmpl w:val="C7349854"/>
    <w:lvl w:ilvl="0" w:tplc="5060D5BA">
      <w:start w:val="1"/>
      <w:numFmt w:val="decimal"/>
      <w:lvlText w:val="%1."/>
      <w:lvlJc w:val="left"/>
      <w:pPr>
        <w:ind w:left="1039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D525BA8"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2" w:tplc="A2400710">
      <w:numFmt w:val="bullet"/>
      <w:lvlText w:val="•"/>
      <w:lvlJc w:val="left"/>
      <w:pPr>
        <w:ind w:left="2748" w:hanging="274"/>
      </w:pPr>
      <w:rPr>
        <w:rFonts w:hint="default"/>
        <w:lang w:val="ru-RU" w:eastAsia="en-US" w:bidi="ar-SA"/>
      </w:rPr>
    </w:lvl>
    <w:lvl w:ilvl="3" w:tplc="47DEA20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4" w:tplc="62BE7E3A">
      <w:numFmt w:val="bullet"/>
      <w:lvlText w:val="•"/>
      <w:lvlJc w:val="left"/>
      <w:pPr>
        <w:ind w:left="4456" w:hanging="274"/>
      </w:pPr>
      <w:rPr>
        <w:rFonts w:hint="default"/>
        <w:lang w:val="ru-RU" w:eastAsia="en-US" w:bidi="ar-SA"/>
      </w:rPr>
    </w:lvl>
    <w:lvl w:ilvl="5" w:tplc="10EC9F92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447499CE">
      <w:numFmt w:val="bullet"/>
      <w:lvlText w:val="•"/>
      <w:lvlJc w:val="left"/>
      <w:pPr>
        <w:ind w:left="6164" w:hanging="274"/>
      </w:pPr>
      <w:rPr>
        <w:rFonts w:hint="default"/>
        <w:lang w:val="ru-RU" w:eastAsia="en-US" w:bidi="ar-SA"/>
      </w:rPr>
    </w:lvl>
    <w:lvl w:ilvl="7" w:tplc="EEE0CDBC">
      <w:numFmt w:val="bullet"/>
      <w:lvlText w:val="•"/>
      <w:lvlJc w:val="left"/>
      <w:pPr>
        <w:ind w:left="7018" w:hanging="274"/>
      </w:pPr>
      <w:rPr>
        <w:rFonts w:hint="default"/>
        <w:lang w:val="ru-RU" w:eastAsia="en-US" w:bidi="ar-SA"/>
      </w:rPr>
    </w:lvl>
    <w:lvl w:ilvl="8" w:tplc="3FE4983C">
      <w:numFmt w:val="bullet"/>
      <w:lvlText w:val="•"/>
      <w:lvlJc w:val="left"/>
      <w:pPr>
        <w:ind w:left="7872" w:hanging="274"/>
      </w:pPr>
      <w:rPr>
        <w:rFonts w:hint="default"/>
        <w:lang w:val="ru-RU" w:eastAsia="en-US" w:bidi="ar-SA"/>
      </w:rPr>
    </w:lvl>
  </w:abstractNum>
  <w:abstractNum w:abstractNumId="4">
    <w:nsid w:val="6D54702A"/>
    <w:multiLevelType w:val="hybridMultilevel"/>
    <w:tmpl w:val="7EAC2742"/>
    <w:lvl w:ilvl="0" w:tplc="8F7625C0">
      <w:start w:val="1"/>
      <w:numFmt w:val="decimal"/>
      <w:lvlText w:val="%1)"/>
      <w:lvlJc w:val="left"/>
      <w:pPr>
        <w:ind w:left="34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1" w:tplc="9606CE3C">
      <w:numFmt w:val="bullet"/>
      <w:lvlText w:val="•"/>
      <w:lvlJc w:val="left"/>
      <w:pPr>
        <w:ind w:left="1264" w:hanging="446"/>
      </w:pPr>
      <w:rPr>
        <w:rFonts w:hint="default"/>
        <w:lang w:val="ru-RU" w:eastAsia="en-US" w:bidi="ar-SA"/>
      </w:rPr>
    </w:lvl>
    <w:lvl w:ilvl="2" w:tplc="5C4650B2">
      <w:numFmt w:val="bullet"/>
      <w:lvlText w:val="•"/>
      <w:lvlJc w:val="left"/>
      <w:pPr>
        <w:ind w:left="2188" w:hanging="446"/>
      </w:pPr>
      <w:rPr>
        <w:rFonts w:hint="default"/>
        <w:lang w:val="ru-RU" w:eastAsia="en-US" w:bidi="ar-SA"/>
      </w:rPr>
    </w:lvl>
    <w:lvl w:ilvl="3" w:tplc="3E8021E2">
      <w:numFmt w:val="bullet"/>
      <w:lvlText w:val="•"/>
      <w:lvlJc w:val="left"/>
      <w:pPr>
        <w:ind w:left="3112" w:hanging="446"/>
      </w:pPr>
      <w:rPr>
        <w:rFonts w:hint="default"/>
        <w:lang w:val="ru-RU" w:eastAsia="en-US" w:bidi="ar-SA"/>
      </w:rPr>
    </w:lvl>
    <w:lvl w:ilvl="4" w:tplc="4692ACFC">
      <w:numFmt w:val="bullet"/>
      <w:lvlText w:val="•"/>
      <w:lvlJc w:val="left"/>
      <w:pPr>
        <w:ind w:left="4036" w:hanging="446"/>
      </w:pPr>
      <w:rPr>
        <w:rFonts w:hint="default"/>
        <w:lang w:val="ru-RU" w:eastAsia="en-US" w:bidi="ar-SA"/>
      </w:rPr>
    </w:lvl>
    <w:lvl w:ilvl="5" w:tplc="DAB6357C">
      <w:numFmt w:val="bullet"/>
      <w:lvlText w:val="•"/>
      <w:lvlJc w:val="left"/>
      <w:pPr>
        <w:ind w:left="4960" w:hanging="446"/>
      </w:pPr>
      <w:rPr>
        <w:rFonts w:hint="default"/>
        <w:lang w:val="ru-RU" w:eastAsia="en-US" w:bidi="ar-SA"/>
      </w:rPr>
    </w:lvl>
    <w:lvl w:ilvl="6" w:tplc="43581C16">
      <w:numFmt w:val="bullet"/>
      <w:lvlText w:val="•"/>
      <w:lvlJc w:val="left"/>
      <w:pPr>
        <w:ind w:left="5884" w:hanging="446"/>
      </w:pPr>
      <w:rPr>
        <w:rFonts w:hint="default"/>
        <w:lang w:val="ru-RU" w:eastAsia="en-US" w:bidi="ar-SA"/>
      </w:rPr>
    </w:lvl>
    <w:lvl w:ilvl="7" w:tplc="D9B44D82">
      <w:numFmt w:val="bullet"/>
      <w:lvlText w:val="•"/>
      <w:lvlJc w:val="left"/>
      <w:pPr>
        <w:ind w:left="6808" w:hanging="446"/>
      </w:pPr>
      <w:rPr>
        <w:rFonts w:hint="default"/>
        <w:lang w:val="ru-RU" w:eastAsia="en-US" w:bidi="ar-SA"/>
      </w:rPr>
    </w:lvl>
    <w:lvl w:ilvl="8" w:tplc="CDF4A24C">
      <w:numFmt w:val="bullet"/>
      <w:lvlText w:val="•"/>
      <w:lvlJc w:val="left"/>
      <w:pPr>
        <w:ind w:left="7732" w:hanging="446"/>
      </w:pPr>
      <w:rPr>
        <w:rFonts w:hint="default"/>
        <w:lang w:val="ru-RU" w:eastAsia="en-US" w:bidi="ar-SA"/>
      </w:rPr>
    </w:lvl>
  </w:abstractNum>
  <w:abstractNum w:abstractNumId="5">
    <w:nsid w:val="6DE943B5"/>
    <w:multiLevelType w:val="hybridMultilevel"/>
    <w:tmpl w:val="506A5C56"/>
    <w:lvl w:ilvl="0" w:tplc="C7C8C0F8">
      <w:start w:val="1"/>
      <w:numFmt w:val="decimal"/>
      <w:lvlText w:val="%1."/>
      <w:lvlJc w:val="left"/>
      <w:pPr>
        <w:ind w:left="285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FC99D4">
      <w:numFmt w:val="bullet"/>
      <w:lvlText w:val="•"/>
      <w:lvlJc w:val="left"/>
      <w:pPr>
        <w:ind w:left="1210" w:hanging="486"/>
      </w:pPr>
      <w:rPr>
        <w:rFonts w:hint="default"/>
        <w:lang w:val="ru-RU" w:eastAsia="en-US" w:bidi="ar-SA"/>
      </w:rPr>
    </w:lvl>
    <w:lvl w:ilvl="2" w:tplc="DD9EB7AA">
      <w:numFmt w:val="bullet"/>
      <w:lvlText w:val="•"/>
      <w:lvlJc w:val="left"/>
      <w:pPr>
        <w:ind w:left="2140" w:hanging="486"/>
      </w:pPr>
      <w:rPr>
        <w:rFonts w:hint="default"/>
        <w:lang w:val="ru-RU" w:eastAsia="en-US" w:bidi="ar-SA"/>
      </w:rPr>
    </w:lvl>
    <w:lvl w:ilvl="3" w:tplc="6CBCDFB4">
      <w:numFmt w:val="bullet"/>
      <w:lvlText w:val="•"/>
      <w:lvlJc w:val="left"/>
      <w:pPr>
        <w:ind w:left="3070" w:hanging="486"/>
      </w:pPr>
      <w:rPr>
        <w:rFonts w:hint="default"/>
        <w:lang w:val="ru-RU" w:eastAsia="en-US" w:bidi="ar-SA"/>
      </w:rPr>
    </w:lvl>
    <w:lvl w:ilvl="4" w:tplc="A97EC6FA">
      <w:numFmt w:val="bullet"/>
      <w:lvlText w:val="•"/>
      <w:lvlJc w:val="left"/>
      <w:pPr>
        <w:ind w:left="4000" w:hanging="486"/>
      </w:pPr>
      <w:rPr>
        <w:rFonts w:hint="default"/>
        <w:lang w:val="ru-RU" w:eastAsia="en-US" w:bidi="ar-SA"/>
      </w:rPr>
    </w:lvl>
    <w:lvl w:ilvl="5" w:tplc="01601BC2">
      <w:numFmt w:val="bullet"/>
      <w:lvlText w:val="•"/>
      <w:lvlJc w:val="left"/>
      <w:pPr>
        <w:ind w:left="4930" w:hanging="486"/>
      </w:pPr>
      <w:rPr>
        <w:rFonts w:hint="default"/>
        <w:lang w:val="ru-RU" w:eastAsia="en-US" w:bidi="ar-SA"/>
      </w:rPr>
    </w:lvl>
    <w:lvl w:ilvl="6" w:tplc="5F54A2E2">
      <w:numFmt w:val="bullet"/>
      <w:lvlText w:val="•"/>
      <w:lvlJc w:val="left"/>
      <w:pPr>
        <w:ind w:left="5860" w:hanging="486"/>
      </w:pPr>
      <w:rPr>
        <w:rFonts w:hint="default"/>
        <w:lang w:val="ru-RU" w:eastAsia="en-US" w:bidi="ar-SA"/>
      </w:rPr>
    </w:lvl>
    <w:lvl w:ilvl="7" w:tplc="30D82C52">
      <w:numFmt w:val="bullet"/>
      <w:lvlText w:val="•"/>
      <w:lvlJc w:val="left"/>
      <w:pPr>
        <w:ind w:left="6790" w:hanging="486"/>
      </w:pPr>
      <w:rPr>
        <w:rFonts w:hint="default"/>
        <w:lang w:val="ru-RU" w:eastAsia="en-US" w:bidi="ar-SA"/>
      </w:rPr>
    </w:lvl>
    <w:lvl w:ilvl="8" w:tplc="9BCC5CB4">
      <w:numFmt w:val="bullet"/>
      <w:lvlText w:val="•"/>
      <w:lvlJc w:val="left"/>
      <w:pPr>
        <w:ind w:left="7720" w:hanging="486"/>
      </w:pPr>
      <w:rPr>
        <w:rFonts w:hint="default"/>
        <w:lang w:val="ru-RU" w:eastAsia="en-US" w:bidi="ar-SA"/>
      </w:rPr>
    </w:lvl>
  </w:abstractNum>
  <w:abstractNum w:abstractNumId="6">
    <w:nsid w:val="77596B33"/>
    <w:multiLevelType w:val="multilevel"/>
    <w:tmpl w:val="6378797A"/>
    <w:lvl w:ilvl="0">
      <w:start w:val="1"/>
      <w:numFmt w:val="decimal"/>
      <w:lvlText w:val="%1."/>
      <w:lvlJc w:val="left"/>
      <w:pPr>
        <w:ind w:left="258" w:hanging="311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1" w:hanging="508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9" w:hanging="717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440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7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9A"/>
    <w:rsid w:val="0000073A"/>
    <w:rsid w:val="0000342C"/>
    <w:rsid w:val="00044419"/>
    <w:rsid w:val="00071835"/>
    <w:rsid w:val="00077ADE"/>
    <w:rsid w:val="00091DC0"/>
    <w:rsid w:val="00092909"/>
    <w:rsid w:val="000933FA"/>
    <w:rsid w:val="00096160"/>
    <w:rsid w:val="000A31B3"/>
    <w:rsid w:val="000A7657"/>
    <w:rsid w:val="000B6FF5"/>
    <w:rsid w:val="00121009"/>
    <w:rsid w:val="001279D1"/>
    <w:rsid w:val="00157133"/>
    <w:rsid w:val="001934C8"/>
    <w:rsid w:val="00197962"/>
    <w:rsid w:val="001B4DFF"/>
    <w:rsid w:val="001B6A10"/>
    <w:rsid w:val="001C06AD"/>
    <w:rsid w:val="001C5A47"/>
    <w:rsid w:val="001D3AA6"/>
    <w:rsid w:val="001E0AD5"/>
    <w:rsid w:val="001E3908"/>
    <w:rsid w:val="001F3382"/>
    <w:rsid w:val="002046E8"/>
    <w:rsid w:val="00226C96"/>
    <w:rsid w:val="002407AA"/>
    <w:rsid w:val="00254008"/>
    <w:rsid w:val="0025578E"/>
    <w:rsid w:val="002706FB"/>
    <w:rsid w:val="00273C78"/>
    <w:rsid w:val="002C2F0D"/>
    <w:rsid w:val="002D21CF"/>
    <w:rsid w:val="002D6779"/>
    <w:rsid w:val="00323828"/>
    <w:rsid w:val="00331A41"/>
    <w:rsid w:val="00360AE9"/>
    <w:rsid w:val="0036572A"/>
    <w:rsid w:val="00365E8D"/>
    <w:rsid w:val="00384F37"/>
    <w:rsid w:val="003D57F9"/>
    <w:rsid w:val="003D5FAC"/>
    <w:rsid w:val="003F5CA5"/>
    <w:rsid w:val="00415D13"/>
    <w:rsid w:val="004361A2"/>
    <w:rsid w:val="00436FB3"/>
    <w:rsid w:val="0044786B"/>
    <w:rsid w:val="00451D17"/>
    <w:rsid w:val="00480C0A"/>
    <w:rsid w:val="004922D1"/>
    <w:rsid w:val="004A4D55"/>
    <w:rsid w:val="004D1EC6"/>
    <w:rsid w:val="004E2CF3"/>
    <w:rsid w:val="004E5BBA"/>
    <w:rsid w:val="004F3C94"/>
    <w:rsid w:val="004F7554"/>
    <w:rsid w:val="00501A71"/>
    <w:rsid w:val="00514900"/>
    <w:rsid w:val="0054321F"/>
    <w:rsid w:val="00584F17"/>
    <w:rsid w:val="00591874"/>
    <w:rsid w:val="005B4AAA"/>
    <w:rsid w:val="005B7BB4"/>
    <w:rsid w:val="005D7902"/>
    <w:rsid w:val="005F1685"/>
    <w:rsid w:val="00606FC0"/>
    <w:rsid w:val="00616311"/>
    <w:rsid w:val="00621000"/>
    <w:rsid w:val="00624850"/>
    <w:rsid w:val="00627F13"/>
    <w:rsid w:val="0063198E"/>
    <w:rsid w:val="00631AF3"/>
    <w:rsid w:val="00633648"/>
    <w:rsid w:val="00643C81"/>
    <w:rsid w:val="00660536"/>
    <w:rsid w:val="00683672"/>
    <w:rsid w:val="00692A2B"/>
    <w:rsid w:val="006A0E0E"/>
    <w:rsid w:val="006A17E9"/>
    <w:rsid w:val="006A56CC"/>
    <w:rsid w:val="006B16B6"/>
    <w:rsid w:val="006C5B4C"/>
    <w:rsid w:val="006D25B2"/>
    <w:rsid w:val="006D5DC0"/>
    <w:rsid w:val="006E1B51"/>
    <w:rsid w:val="006E6574"/>
    <w:rsid w:val="006F1932"/>
    <w:rsid w:val="00704587"/>
    <w:rsid w:val="0071759E"/>
    <w:rsid w:val="00721AB7"/>
    <w:rsid w:val="007263D3"/>
    <w:rsid w:val="007318D2"/>
    <w:rsid w:val="0075017A"/>
    <w:rsid w:val="00752621"/>
    <w:rsid w:val="007829D1"/>
    <w:rsid w:val="00797DEA"/>
    <w:rsid w:val="007A35DD"/>
    <w:rsid w:val="007B013A"/>
    <w:rsid w:val="007C374E"/>
    <w:rsid w:val="007D54ED"/>
    <w:rsid w:val="00811C8F"/>
    <w:rsid w:val="008176EC"/>
    <w:rsid w:val="0082196A"/>
    <w:rsid w:val="0086181E"/>
    <w:rsid w:val="00867D7A"/>
    <w:rsid w:val="008764CF"/>
    <w:rsid w:val="00891CCA"/>
    <w:rsid w:val="008C7CE7"/>
    <w:rsid w:val="008D7CDD"/>
    <w:rsid w:val="009109F1"/>
    <w:rsid w:val="00934341"/>
    <w:rsid w:val="009421E6"/>
    <w:rsid w:val="00963F93"/>
    <w:rsid w:val="009661AC"/>
    <w:rsid w:val="00967313"/>
    <w:rsid w:val="00994AC1"/>
    <w:rsid w:val="00997490"/>
    <w:rsid w:val="009A350C"/>
    <w:rsid w:val="009B07F6"/>
    <w:rsid w:val="009B2228"/>
    <w:rsid w:val="00A11A34"/>
    <w:rsid w:val="00A35ABE"/>
    <w:rsid w:val="00A3768C"/>
    <w:rsid w:val="00A4237D"/>
    <w:rsid w:val="00A42B77"/>
    <w:rsid w:val="00A54E4A"/>
    <w:rsid w:val="00A57134"/>
    <w:rsid w:val="00AB1688"/>
    <w:rsid w:val="00AB49D4"/>
    <w:rsid w:val="00AB55BB"/>
    <w:rsid w:val="00AC4664"/>
    <w:rsid w:val="00B102D1"/>
    <w:rsid w:val="00B1287B"/>
    <w:rsid w:val="00B14A24"/>
    <w:rsid w:val="00B17852"/>
    <w:rsid w:val="00B23F7E"/>
    <w:rsid w:val="00B30F04"/>
    <w:rsid w:val="00B43537"/>
    <w:rsid w:val="00B57715"/>
    <w:rsid w:val="00B70730"/>
    <w:rsid w:val="00B73111"/>
    <w:rsid w:val="00B94334"/>
    <w:rsid w:val="00BA0167"/>
    <w:rsid w:val="00BA1C78"/>
    <w:rsid w:val="00BA577E"/>
    <w:rsid w:val="00BB0A12"/>
    <w:rsid w:val="00BC0540"/>
    <w:rsid w:val="00BC2A8C"/>
    <w:rsid w:val="00BC556E"/>
    <w:rsid w:val="00BE0290"/>
    <w:rsid w:val="00BF7B84"/>
    <w:rsid w:val="00C00453"/>
    <w:rsid w:val="00C02598"/>
    <w:rsid w:val="00C0645F"/>
    <w:rsid w:val="00C12078"/>
    <w:rsid w:val="00C14DC1"/>
    <w:rsid w:val="00C26478"/>
    <w:rsid w:val="00C30B9C"/>
    <w:rsid w:val="00C80969"/>
    <w:rsid w:val="00C81319"/>
    <w:rsid w:val="00C91C23"/>
    <w:rsid w:val="00CC5364"/>
    <w:rsid w:val="00CE1307"/>
    <w:rsid w:val="00CE76B6"/>
    <w:rsid w:val="00CF2092"/>
    <w:rsid w:val="00CF69A9"/>
    <w:rsid w:val="00CF6F29"/>
    <w:rsid w:val="00D27EB8"/>
    <w:rsid w:val="00D31774"/>
    <w:rsid w:val="00D36AF8"/>
    <w:rsid w:val="00D46382"/>
    <w:rsid w:val="00D666BC"/>
    <w:rsid w:val="00D765A5"/>
    <w:rsid w:val="00D76C5E"/>
    <w:rsid w:val="00D97DDA"/>
    <w:rsid w:val="00DB6AFA"/>
    <w:rsid w:val="00DC2E8B"/>
    <w:rsid w:val="00DE179A"/>
    <w:rsid w:val="00DE4F14"/>
    <w:rsid w:val="00E06AD3"/>
    <w:rsid w:val="00E53EAC"/>
    <w:rsid w:val="00E64BDD"/>
    <w:rsid w:val="00E663A9"/>
    <w:rsid w:val="00E672AC"/>
    <w:rsid w:val="00E83888"/>
    <w:rsid w:val="00E870BF"/>
    <w:rsid w:val="00E90533"/>
    <w:rsid w:val="00E92339"/>
    <w:rsid w:val="00F22363"/>
    <w:rsid w:val="00F30617"/>
    <w:rsid w:val="00F46651"/>
    <w:rsid w:val="00F5218D"/>
    <w:rsid w:val="00F53A9C"/>
    <w:rsid w:val="00F94094"/>
    <w:rsid w:val="00FB14EC"/>
    <w:rsid w:val="00FB327B"/>
    <w:rsid w:val="00FB7510"/>
    <w:rsid w:val="00FC1A3D"/>
    <w:rsid w:val="00FC1BF0"/>
    <w:rsid w:val="00FC29EC"/>
    <w:rsid w:val="00FF59C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6BEF-9667-4F83-82F6-6CF25421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9" w:hanging="59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0E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A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8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99"/>
    <w:rsid w:val="006248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priazokrug.z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priazokrug.zo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2025-02-17T09:47:00Z</cp:lastPrinted>
  <dcterms:created xsi:type="dcterms:W3CDTF">2025-03-06T11:01:00Z</dcterms:created>
  <dcterms:modified xsi:type="dcterms:W3CDTF">2025-03-06T11:01:00Z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2025-02-10T00:00:00Z</vt:filetime>
  </property>
  <property fmtid="{D5CDD505-2E9C-101B-9397-08002B2CF9AE}" pid="3" name="Producer">
    <vt:lpwstr>3-Heights(TM) PDF Security Shell 4.8.25.2 (http://www.pdf-tools.com)</vt:lpwstr>
  </property>
</Properties>
</file>